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6912" w:rsidRDefault="003B6912" w:rsidP="001D7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0E0894" w:rsidRPr="00F95F02" w:rsidRDefault="000E0894" w:rsidP="00EF6B6E">
      <w:pPr>
        <w:tabs>
          <w:tab w:val="left" w:pos="3348"/>
          <w:tab w:val="left" w:pos="387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5F02">
        <w:rPr>
          <w:rFonts w:ascii="Times New Roman" w:hAnsi="Times New Roman" w:cs="Times New Roman"/>
          <w:b/>
          <w:sz w:val="24"/>
          <w:szCs w:val="24"/>
        </w:rPr>
        <w:t>З А П О В Е Д</w:t>
      </w:r>
    </w:p>
    <w:p w:rsidR="000E0894" w:rsidRPr="00E9746B" w:rsidRDefault="000E0894" w:rsidP="000E08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F95F02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C628BB">
        <w:rPr>
          <w:rFonts w:ascii="Times New Roman" w:hAnsi="Times New Roman" w:cs="Times New Roman"/>
          <w:b/>
          <w:sz w:val="24"/>
          <w:szCs w:val="24"/>
          <w:lang w:val="bg-BG"/>
        </w:rPr>
        <w:t>524</w:t>
      </w:r>
    </w:p>
    <w:p w:rsidR="003741C8" w:rsidRPr="00DA54AB" w:rsidRDefault="00A66922" w:rsidP="000E0894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гр. Монтана, </w:t>
      </w:r>
      <w:r w:rsidR="00C628BB">
        <w:rPr>
          <w:rFonts w:ascii="Times New Roman" w:hAnsi="Times New Roman" w:cs="Times New Roman"/>
          <w:b/>
          <w:sz w:val="24"/>
          <w:szCs w:val="24"/>
          <w:lang w:val="bg-BG"/>
        </w:rPr>
        <w:t>12.12.2025 г.</w:t>
      </w: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80CA2" w:rsidRPr="00DA54AB" w:rsidRDefault="000E0894" w:rsidP="00580CA2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r w:rsidRPr="00DA54AB">
        <w:rPr>
          <w:rFonts w:ascii="Times New Roman" w:hAnsi="Times New Roman" w:cs="Times New Roman"/>
          <w:sz w:val="24"/>
          <w:szCs w:val="24"/>
        </w:rPr>
        <w:t xml:space="preserve">На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37в,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13 и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12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във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вр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с чл.37в,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4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собствеността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ползването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земеделските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(ЗСПЗЗ) и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75а, ал.1, т.1,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във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вр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с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72в,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2,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предложение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първо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Правилника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прилагане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собствеността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ползването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земеделските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(ППЗСПЗЗ), и с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оглед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№ </w:t>
      </w:r>
      <w:r w:rsidRPr="00DA54AB">
        <w:rPr>
          <w:rFonts w:ascii="Times New Roman" w:eastAsia="Times New Roman" w:hAnsi="Times New Roman" w:cs="Times New Roman"/>
          <w:sz w:val="24"/>
          <w:szCs w:val="24"/>
          <w:lang w:eastAsia="bg-BG"/>
        </w:rPr>
        <w:t>РД</w:t>
      </w:r>
      <w:r w:rsidR="00580CA2" w:rsidRPr="00DA54AB">
        <w:rPr>
          <w:rFonts w:ascii="Times New Roman" w:eastAsia="Times New Roman" w:hAnsi="Times New Roman" w:cs="Times New Roman"/>
          <w:sz w:val="24"/>
          <w:szCs w:val="24"/>
          <w:lang w:eastAsia="bg-BG"/>
        </w:rPr>
        <w:t>46-142/26.04</w:t>
      </w:r>
      <w:r w:rsidRPr="00DA54A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.2024 г. на </w:t>
      </w:r>
      <w:proofErr w:type="spellStart"/>
      <w:r w:rsidRPr="00DA54AB">
        <w:rPr>
          <w:rFonts w:ascii="Times New Roman" w:eastAsia="Times New Roman" w:hAnsi="Times New Roman" w:cs="Times New Roman"/>
          <w:sz w:val="24"/>
          <w:szCs w:val="24"/>
          <w:lang w:eastAsia="bg-BG"/>
        </w:rPr>
        <w:t>министъра</w:t>
      </w:r>
      <w:proofErr w:type="spellEnd"/>
      <w:r w:rsidRPr="00DA54A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на </w:t>
      </w:r>
      <w:proofErr w:type="spellStart"/>
      <w:r w:rsidRPr="00DA54AB">
        <w:rPr>
          <w:rFonts w:ascii="Times New Roman" w:eastAsia="Times New Roman" w:hAnsi="Times New Roman" w:cs="Times New Roman"/>
          <w:sz w:val="24"/>
          <w:szCs w:val="24"/>
          <w:lang w:eastAsia="bg-BG"/>
        </w:rPr>
        <w:t>земеделието</w:t>
      </w:r>
      <w:proofErr w:type="spellEnd"/>
      <w:r w:rsidRPr="00DA54A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 </w:t>
      </w:r>
      <w:proofErr w:type="spellStart"/>
      <w:r w:rsidRPr="00DA54AB">
        <w:rPr>
          <w:rFonts w:ascii="Times New Roman" w:eastAsia="Times New Roman" w:hAnsi="Times New Roman" w:cs="Times New Roman"/>
          <w:sz w:val="24"/>
          <w:szCs w:val="24"/>
          <w:lang w:eastAsia="bg-BG"/>
        </w:rPr>
        <w:t>храните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доклад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№ </w:t>
      </w:r>
      <w:r w:rsidR="00C628BB">
        <w:rPr>
          <w:rFonts w:ascii="Times New Roman" w:hAnsi="Times New Roman" w:cs="Times New Roman"/>
          <w:sz w:val="24"/>
          <w:szCs w:val="24"/>
        </w:rPr>
        <w:t>АР-6534-1/11.12.2025</w:t>
      </w:r>
      <w:r w:rsidRPr="00DA54AB">
        <w:rPr>
          <w:rFonts w:ascii="Times New Roman" w:hAnsi="Times New Roman" w:cs="Times New Roman"/>
          <w:sz w:val="24"/>
          <w:szCs w:val="24"/>
        </w:rPr>
        <w:t xml:space="preserve"> г.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комисията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1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ЗСП</w:t>
      </w:r>
      <w:r w:rsidR="00C628BB">
        <w:rPr>
          <w:rFonts w:ascii="Times New Roman" w:hAnsi="Times New Roman" w:cs="Times New Roman"/>
          <w:sz w:val="24"/>
          <w:szCs w:val="24"/>
        </w:rPr>
        <w:t xml:space="preserve">ЗЗ, </w:t>
      </w:r>
      <w:proofErr w:type="spellStart"/>
      <w:r w:rsidR="00C628BB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="00C628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28BB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="00C628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28BB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="00C628BB">
        <w:rPr>
          <w:rFonts w:ascii="Times New Roman" w:hAnsi="Times New Roman" w:cs="Times New Roman"/>
          <w:sz w:val="24"/>
          <w:szCs w:val="24"/>
        </w:rPr>
        <w:t xml:space="preserve"> № 311 </w:t>
      </w:r>
      <w:proofErr w:type="spellStart"/>
      <w:r w:rsidR="00C628BB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="00C628BB">
        <w:rPr>
          <w:rFonts w:ascii="Times New Roman" w:hAnsi="Times New Roman" w:cs="Times New Roman"/>
          <w:sz w:val="24"/>
          <w:szCs w:val="24"/>
        </w:rPr>
        <w:t xml:space="preserve"> 04.08.2025</w:t>
      </w:r>
      <w:r w:rsidRPr="00DA54AB">
        <w:rPr>
          <w:rFonts w:ascii="Times New Roman" w:hAnsi="Times New Roman" w:cs="Times New Roman"/>
          <w:sz w:val="24"/>
          <w:szCs w:val="24"/>
        </w:rPr>
        <w:t xml:space="preserve"> г.,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допълнена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r w:rsidR="00C628BB">
        <w:rPr>
          <w:rFonts w:ascii="Times New Roman" w:hAnsi="Times New Roman" w:cs="Times New Roman"/>
          <w:b/>
          <w:sz w:val="24"/>
          <w:szCs w:val="24"/>
        </w:rPr>
        <w:t>№ 515/10.12.2025</w:t>
      </w:r>
      <w:r w:rsidRPr="00DA54AB"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Pr="00DA54AB">
        <w:rPr>
          <w:rFonts w:ascii="Times New Roman" w:hAnsi="Times New Roman" w:cs="Times New Roman"/>
          <w:sz w:val="24"/>
          <w:szCs w:val="24"/>
        </w:rPr>
        <w:t xml:space="preserve">  на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на ОДЗ –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Мо</w:t>
      </w:r>
      <w:r w:rsidR="00C628BB">
        <w:rPr>
          <w:rFonts w:ascii="Times New Roman" w:hAnsi="Times New Roman" w:cs="Times New Roman"/>
          <w:sz w:val="24"/>
          <w:szCs w:val="24"/>
        </w:rPr>
        <w:t>нтана</w:t>
      </w:r>
      <w:proofErr w:type="spellEnd"/>
      <w:r w:rsidR="00C628BB">
        <w:rPr>
          <w:rFonts w:ascii="Times New Roman" w:hAnsi="Times New Roman" w:cs="Times New Roman"/>
          <w:sz w:val="24"/>
          <w:szCs w:val="24"/>
        </w:rPr>
        <w:t xml:space="preserve">, и </w:t>
      </w:r>
      <w:proofErr w:type="spellStart"/>
      <w:r w:rsidR="00C628BB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="00C628BB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="00C628BB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="00C628BB">
        <w:rPr>
          <w:rFonts w:ascii="Times New Roman" w:hAnsi="Times New Roman" w:cs="Times New Roman"/>
          <w:sz w:val="24"/>
          <w:szCs w:val="24"/>
        </w:rPr>
        <w:t>. № 14/10.12</w:t>
      </w:r>
      <w:r w:rsidR="005C5181">
        <w:rPr>
          <w:rFonts w:ascii="Times New Roman" w:hAnsi="Times New Roman" w:cs="Times New Roman"/>
          <w:sz w:val="24"/>
          <w:szCs w:val="24"/>
          <w:lang w:val="bg-BG"/>
        </w:rPr>
        <w:t>.</w:t>
      </w:r>
      <w:r w:rsidR="00C628BB">
        <w:rPr>
          <w:rFonts w:ascii="Times New Roman" w:hAnsi="Times New Roman" w:cs="Times New Roman"/>
          <w:sz w:val="24"/>
          <w:szCs w:val="24"/>
        </w:rPr>
        <w:t>2025</w:t>
      </w:r>
      <w:r w:rsidRPr="00DA54AB">
        <w:rPr>
          <w:rFonts w:ascii="Times New Roman" w:hAnsi="Times New Roman" w:cs="Times New Roman"/>
          <w:sz w:val="24"/>
          <w:szCs w:val="24"/>
        </w:rPr>
        <w:t xml:space="preserve"> г.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на с.</w:t>
      </w:r>
      <w:r w:rsidR="005C5181">
        <w:rPr>
          <w:rFonts w:ascii="Times New Roman" w:hAnsi="Times New Roman" w:cs="Times New Roman"/>
          <w:sz w:val="24"/>
          <w:szCs w:val="24"/>
          <w:lang w:val="bg-BG"/>
        </w:rPr>
        <w:t xml:space="preserve"> ДОЛНА РИКСА</w:t>
      </w:r>
      <w:r w:rsidR="005C5181">
        <w:rPr>
          <w:rFonts w:ascii="Times New Roman" w:hAnsi="Times New Roman" w:cs="Times New Roman"/>
          <w:sz w:val="24"/>
          <w:szCs w:val="24"/>
        </w:rPr>
        <w:t>, ЕКАТТЕ 22250</w:t>
      </w:r>
      <w:r w:rsidR="00DA54A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DA54AB">
        <w:rPr>
          <w:rFonts w:ascii="Times New Roman" w:hAnsi="Times New Roman" w:cs="Times New Roman"/>
          <w:sz w:val="24"/>
          <w:szCs w:val="24"/>
        </w:rPr>
        <w:t>община</w:t>
      </w:r>
      <w:proofErr w:type="spellEnd"/>
      <w:r w:rsidR="00DA54AB">
        <w:rPr>
          <w:rFonts w:ascii="Times New Roman" w:hAnsi="Times New Roman" w:cs="Times New Roman"/>
          <w:sz w:val="24"/>
          <w:szCs w:val="24"/>
        </w:rPr>
        <w:t xml:space="preserve"> </w:t>
      </w:r>
      <w:r w:rsidR="00DA54AB">
        <w:rPr>
          <w:rFonts w:ascii="Times New Roman" w:hAnsi="Times New Roman" w:cs="Times New Roman"/>
          <w:sz w:val="24"/>
          <w:szCs w:val="24"/>
          <w:lang w:val="bg-BG"/>
        </w:rPr>
        <w:t>МОНТАНА</w:t>
      </w:r>
      <w:r w:rsidR="00580CA2" w:rsidRPr="00DA54A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80CA2" w:rsidRPr="00DA54AB">
        <w:rPr>
          <w:rFonts w:ascii="Times New Roman" w:hAnsi="Times New Roman" w:cs="Times New Roman"/>
          <w:sz w:val="24"/>
          <w:szCs w:val="24"/>
        </w:rPr>
        <w:t>област</w:t>
      </w:r>
      <w:proofErr w:type="spellEnd"/>
      <w:r w:rsidR="00580CA2" w:rsidRPr="00DA54AB">
        <w:rPr>
          <w:rFonts w:ascii="Times New Roman" w:hAnsi="Times New Roman" w:cs="Times New Roman"/>
          <w:sz w:val="24"/>
          <w:szCs w:val="24"/>
        </w:rPr>
        <w:t xml:space="preserve"> МОНТАНА, </w:t>
      </w:r>
      <w:r w:rsidR="00580CA2" w:rsidRPr="00DA54AB">
        <w:rPr>
          <w:rFonts w:ascii="Times New Roman" w:hAnsi="Times New Roman" w:cs="Times New Roman"/>
          <w:sz w:val="24"/>
          <w:szCs w:val="24"/>
          <w:lang w:val="bg-BG"/>
        </w:rPr>
        <w:t xml:space="preserve">както </w:t>
      </w:r>
      <w:r w:rsidR="00580CA2" w:rsidRPr="00DA54AB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="00580CA2"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0CA2" w:rsidRPr="00DA54AB">
        <w:rPr>
          <w:rFonts w:ascii="Times New Roman" w:hAnsi="Times New Roman" w:cs="Times New Roman"/>
          <w:sz w:val="24"/>
          <w:szCs w:val="24"/>
        </w:rPr>
        <w:t>заявление</w:t>
      </w:r>
      <w:proofErr w:type="spellEnd"/>
      <w:r w:rsidR="00580CA2" w:rsidRPr="00DA54AB">
        <w:rPr>
          <w:rFonts w:ascii="Times New Roman" w:hAnsi="Times New Roman" w:cs="Times New Roman"/>
          <w:sz w:val="24"/>
          <w:szCs w:val="24"/>
          <w:lang w:val="bg-BG"/>
        </w:rPr>
        <w:t xml:space="preserve"> от ползвател в землището с</w:t>
      </w:r>
      <w:r w:rsidR="00580CA2"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0CA2" w:rsidRPr="00DA54AB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="00580CA2" w:rsidRPr="00DA54AB">
        <w:rPr>
          <w:rFonts w:ascii="Times New Roman" w:hAnsi="Times New Roman" w:cs="Times New Roman"/>
          <w:sz w:val="24"/>
          <w:szCs w:val="24"/>
        </w:rPr>
        <w:t xml:space="preserve">. </w:t>
      </w:r>
      <w:r w:rsidR="00580CA2" w:rsidRPr="00DA54AB">
        <w:rPr>
          <w:rFonts w:ascii="Times New Roman" w:hAnsi="Times New Roman" w:cs="Times New Roman"/>
          <w:sz w:val="24"/>
          <w:szCs w:val="24"/>
          <w:lang w:val="bg-BG"/>
        </w:rPr>
        <w:t>№</w:t>
      </w:r>
      <w:r w:rsidR="00C628BB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АР-6534/10.12.2025</w:t>
      </w:r>
      <w:r w:rsidR="00DA54AB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г. </w:t>
      </w:r>
      <w:r w:rsidR="00580CA2" w:rsidRPr="00DA54AB">
        <w:rPr>
          <w:rFonts w:ascii="Times New Roman" w:hAnsi="Times New Roman" w:cs="Times New Roman"/>
          <w:sz w:val="24"/>
          <w:szCs w:val="24"/>
        </w:rPr>
        <w:t>в ОД „</w:t>
      </w:r>
      <w:proofErr w:type="spellStart"/>
      <w:r w:rsidR="00580CA2" w:rsidRPr="00DA54AB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="00580CA2" w:rsidRPr="00DA54AB">
        <w:rPr>
          <w:rFonts w:ascii="Times New Roman" w:hAnsi="Times New Roman" w:cs="Times New Roman"/>
          <w:sz w:val="24"/>
          <w:szCs w:val="24"/>
        </w:rPr>
        <w:t xml:space="preserve">” – </w:t>
      </w:r>
      <w:proofErr w:type="spellStart"/>
      <w:r w:rsidR="00580CA2" w:rsidRPr="00DA54AB">
        <w:rPr>
          <w:rFonts w:ascii="Times New Roman" w:hAnsi="Times New Roman" w:cs="Times New Roman"/>
          <w:sz w:val="24"/>
          <w:szCs w:val="24"/>
        </w:rPr>
        <w:t>Монтана</w:t>
      </w:r>
      <w:proofErr w:type="spellEnd"/>
    </w:p>
    <w:p w:rsidR="000E0894" w:rsidRPr="00DA54AB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Default="000E0894" w:rsidP="000E089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5F02">
        <w:rPr>
          <w:rFonts w:ascii="Times New Roman" w:hAnsi="Times New Roman" w:cs="Times New Roman"/>
          <w:b/>
          <w:sz w:val="24"/>
          <w:szCs w:val="24"/>
        </w:rPr>
        <w:t>О Д О Б Р Я В А М:</w:t>
      </w:r>
    </w:p>
    <w:p w:rsidR="003B6912" w:rsidRPr="00F95F02" w:rsidRDefault="003B6912" w:rsidP="000E089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E1ADF" w:rsidRPr="00BE1ADF" w:rsidRDefault="000E0894" w:rsidP="00BE1AD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r w:rsidR="00BE1ADF" w:rsidRPr="00BE1ADF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="00BE1ADF" w:rsidRPr="00BE1ADF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="00BE1ADF" w:rsidRPr="00BE1A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E1ADF" w:rsidRPr="00BE1ADF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BE1ADF" w:rsidRPr="00BE1A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E1ADF" w:rsidRPr="00BE1ADF">
        <w:rPr>
          <w:rFonts w:ascii="Times New Roman" w:hAnsi="Times New Roman" w:cs="Times New Roman"/>
          <w:sz w:val="24"/>
          <w:szCs w:val="24"/>
        </w:rPr>
        <w:t>разпределение</w:t>
      </w:r>
      <w:proofErr w:type="spellEnd"/>
      <w:r w:rsidR="00BE1ADF" w:rsidRPr="00BE1ADF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="00BE1ADF" w:rsidRPr="00BE1ADF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="00BE1ADF" w:rsidRPr="00BE1A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E1ADF" w:rsidRPr="00BE1ADF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BE1ADF" w:rsidRPr="00BE1A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E1ADF" w:rsidRPr="00BE1ADF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="00BE1ADF" w:rsidRPr="00BE1ADF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="00BE1ADF" w:rsidRPr="00BE1ADF">
        <w:rPr>
          <w:rFonts w:ascii="Times New Roman" w:hAnsi="Times New Roman" w:cs="Times New Roman"/>
          <w:sz w:val="24"/>
          <w:szCs w:val="24"/>
        </w:rPr>
        <w:t>земеделски</w:t>
      </w:r>
      <w:proofErr w:type="spellEnd"/>
      <w:r w:rsidR="00BE1ADF" w:rsidRPr="00BE1A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E1ADF" w:rsidRPr="00BE1ADF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="00BE1ADF" w:rsidRPr="00BE1ADF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="00BE1ADF" w:rsidRPr="00BE1ADF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="00EF2D8A">
        <w:rPr>
          <w:rFonts w:ascii="Times New Roman" w:hAnsi="Times New Roman" w:cs="Times New Roman"/>
          <w:sz w:val="24"/>
          <w:szCs w:val="24"/>
        </w:rPr>
        <w:t>. № 14/10.12.2025 г.</w:t>
      </w:r>
      <w:r w:rsidR="00BE1ADF" w:rsidRPr="00BE1AD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BE1ADF" w:rsidRPr="00BE1ADF">
        <w:rPr>
          <w:rFonts w:ascii="Times New Roman" w:hAnsi="Times New Roman" w:cs="Times New Roman"/>
          <w:sz w:val="24"/>
          <w:szCs w:val="24"/>
        </w:rPr>
        <w:t>сключено</w:t>
      </w:r>
      <w:proofErr w:type="spellEnd"/>
      <w:r w:rsidR="00BE1ADF" w:rsidRPr="00BE1A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E1ADF" w:rsidRPr="00BE1ADF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BE1ADF" w:rsidRPr="00BE1A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E1ADF" w:rsidRPr="00BE1ADF">
        <w:rPr>
          <w:rFonts w:ascii="Times New Roman" w:hAnsi="Times New Roman" w:cs="Times New Roman"/>
          <w:sz w:val="24"/>
          <w:szCs w:val="24"/>
        </w:rPr>
        <w:t>стопанската</w:t>
      </w:r>
      <w:proofErr w:type="spellEnd"/>
      <w:r w:rsidR="00BE1ADF" w:rsidRPr="00BE1ADF">
        <w:rPr>
          <w:rFonts w:ascii="Times New Roman" w:hAnsi="Times New Roman" w:cs="Times New Roman"/>
          <w:sz w:val="24"/>
          <w:szCs w:val="24"/>
        </w:rPr>
        <w:t xml:space="preserve"> 2025/2026 </w:t>
      </w:r>
      <w:proofErr w:type="spellStart"/>
      <w:r w:rsidR="00BE1ADF" w:rsidRPr="00BE1ADF">
        <w:rPr>
          <w:rFonts w:ascii="Times New Roman" w:hAnsi="Times New Roman" w:cs="Times New Roman"/>
          <w:sz w:val="24"/>
          <w:szCs w:val="24"/>
        </w:rPr>
        <w:t>година</w:t>
      </w:r>
      <w:proofErr w:type="spellEnd"/>
      <w:r w:rsidR="00BE1ADF" w:rsidRPr="00BE1A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E1ADF" w:rsidRPr="00BE1ADF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BE1ADF" w:rsidRPr="00BE1A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E1ADF" w:rsidRPr="00BE1ADF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="00BE1ADF" w:rsidRPr="00BE1ADF">
        <w:rPr>
          <w:rFonts w:ascii="Times New Roman" w:hAnsi="Times New Roman" w:cs="Times New Roman"/>
          <w:sz w:val="24"/>
          <w:szCs w:val="24"/>
        </w:rPr>
        <w:t xml:space="preserve"> на с. ДОЛНА РИКСА, ЕКАТТЕ 22250, </w:t>
      </w:r>
      <w:proofErr w:type="spellStart"/>
      <w:r w:rsidR="00BE1ADF" w:rsidRPr="00BE1ADF">
        <w:rPr>
          <w:rFonts w:ascii="Times New Roman" w:hAnsi="Times New Roman" w:cs="Times New Roman"/>
          <w:sz w:val="24"/>
          <w:szCs w:val="24"/>
        </w:rPr>
        <w:t>община</w:t>
      </w:r>
      <w:proofErr w:type="spellEnd"/>
      <w:r w:rsidR="00BE1ADF" w:rsidRPr="00BE1ADF">
        <w:rPr>
          <w:rFonts w:ascii="Times New Roman" w:hAnsi="Times New Roman" w:cs="Times New Roman"/>
          <w:sz w:val="24"/>
          <w:szCs w:val="24"/>
        </w:rPr>
        <w:t xml:space="preserve"> МОНТАНА, </w:t>
      </w:r>
      <w:proofErr w:type="spellStart"/>
      <w:r w:rsidR="00BE1ADF" w:rsidRPr="00BE1ADF">
        <w:rPr>
          <w:rFonts w:ascii="Times New Roman" w:hAnsi="Times New Roman" w:cs="Times New Roman"/>
          <w:sz w:val="24"/>
          <w:szCs w:val="24"/>
        </w:rPr>
        <w:t>област</w:t>
      </w:r>
      <w:proofErr w:type="spellEnd"/>
      <w:r w:rsidR="00BE1ADF" w:rsidRPr="00BE1ADF">
        <w:rPr>
          <w:rFonts w:ascii="Times New Roman" w:hAnsi="Times New Roman" w:cs="Times New Roman"/>
          <w:sz w:val="24"/>
          <w:szCs w:val="24"/>
        </w:rPr>
        <w:t xml:space="preserve"> МОНТАНА, </w:t>
      </w:r>
      <w:proofErr w:type="spellStart"/>
      <w:r w:rsidR="00BE1ADF" w:rsidRPr="00BE1ADF">
        <w:rPr>
          <w:rFonts w:ascii="Times New Roman" w:hAnsi="Times New Roman" w:cs="Times New Roman"/>
          <w:sz w:val="24"/>
          <w:szCs w:val="24"/>
        </w:rPr>
        <w:t>представено</w:t>
      </w:r>
      <w:proofErr w:type="spellEnd"/>
      <w:r w:rsidR="00BE1ADF" w:rsidRPr="00BE1ADF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="00BE1ADF" w:rsidRPr="00BE1ADF">
        <w:rPr>
          <w:rFonts w:ascii="Times New Roman" w:hAnsi="Times New Roman" w:cs="Times New Roman"/>
          <w:sz w:val="24"/>
          <w:szCs w:val="24"/>
        </w:rPr>
        <w:t>доклад</w:t>
      </w:r>
      <w:proofErr w:type="spellEnd"/>
      <w:r w:rsidR="00BE1ADF" w:rsidRPr="00BE1A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E1ADF" w:rsidRPr="00BE1ADF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="00BE1ADF" w:rsidRPr="00BE1ADF">
        <w:rPr>
          <w:rFonts w:ascii="Times New Roman" w:hAnsi="Times New Roman" w:cs="Times New Roman"/>
          <w:sz w:val="24"/>
          <w:szCs w:val="24"/>
        </w:rPr>
        <w:t xml:space="preserve">. № </w:t>
      </w:r>
      <w:r w:rsidR="00BE1ADF">
        <w:rPr>
          <w:rFonts w:ascii="Times New Roman" w:hAnsi="Times New Roman" w:cs="Times New Roman"/>
          <w:sz w:val="24"/>
          <w:szCs w:val="24"/>
        </w:rPr>
        <w:t>АР-6534-1/11.12.2025</w:t>
      </w:r>
      <w:r w:rsidR="00BE1ADF" w:rsidRPr="00DA54AB">
        <w:rPr>
          <w:rFonts w:ascii="Times New Roman" w:hAnsi="Times New Roman" w:cs="Times New Roman"/>
          <w:sz w:val="24"/>
          <w:szCs w:val="24"/>
        </w:rPr>
        <w:t xml:space="preserve"> </w:t>
      </w:r>
      <w:r w:rsidR="00BE1ADF" w:rsidRPr="00BE1ADF">
        <w:rPr>
          <w:rFonts w:ascii="Times New Roman" w:hAnsi="Times New Roman" w:cs="Times New Roman"/>
          <w:sz w:val="24"/>
          <w:szCs w:val="24"/>
        </w:rPr>
        <w:t xml:space="preserve">г. на </w:t>
      </w:r>
      <w:proofErr w:type="spellStart"/>
      <w:r w:rsidR="00BE1ADF" w:rsidRPr="00BE1ADF">
        <w:rPr>
          <w:rFonts w:ascii="Times New Roman" w:hAnsi="Times New Roman" w:cs="Times New Roman"/>
          <w:sz w:val="24"/>
          <w:szCs w:val="24"/>
        </w:rPr>
        <w:t>комисията</w:t>
      </w:r>
      <w:proofErr w:type="spellEnd"/>
      <w:r w:rsidR="00BE1ADF" w:rsidRPr="00BE1A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E1ADF" w:rsidRPr="00BE1ADF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="00BE1ADF" w:rsidRPr="00BE1A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E1ADF" w:rsidRPr="00BE1ADF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="00BE1ADF" w:rsidRPr="00BE1ADF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="00BE1ADF" w:rsidRPr="00BE1ADF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="00BE1ADF" w:rsidRPr="00BE1ADF">
        <w:rPr>
          <w:rFonts w:ascii="Times New Roman" w:hAnsi="Times New Roman" w:cs="Times New Roman"/>
          <w:sz w:val="24"/>
          <w:szCs w:val="24"/>
        </w:rPr>
        <w:t xml:space="preserve">. 1 </w:t>
      </w:r>
      <w:proofErr w:type="spellStart"/>
      <w:r w:rsidR="00BE1ADF" w:rsidRPr="00BE1ADF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="00BE1ADF" w:rsidRPr="00BE1ADF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="00BE1ADF" w:rsidRPr="00BE1ADF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="00BE1ADF" w:rsidRPr="00BE1A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E1ADF" w:rsidRPr="00BE1ADF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="00BE1ADF" w:rsidRPr="00BE1A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E1ADF" w:rsidRPr="00BE1ADF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="00BE1ADF" w:rsidRPr="00BE1ADF">
        <w:rPr>
          <w:rFonts w:ascii="Times New Roman" w:hAnsi="Times New Roman" w:cs="Times New Roman"/>
          <w:sz w:val="24"/>
          <w:szCs w:val="24"/>
        </w:rPr>
        <w:t xml:space="preserve"> № 311 </w:t>
      </w:r>
      <w:proofErr w:type="spellStart"/>
      <w:r w:rsidR="00BE1ADF" w:rsidRPr="00BE1ADF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="00BE1ADF" w:rsidRPr="00BE1ADF">
        <w:rPr>
          <w:rFonts w:ascii="Times New Roman" w:hAnsi="Times New Roman" w:cs="Times New Roman"/>
          <w:sz w:val="24"/>
          <w:szCs w:val="24"/>
        </w:rPr>
        <w:t xml:space="preserve"> 4.8.2025 г., </w:t>
      </w:r>
      <w:proofErr w:type="spellStart"/>
      <w:r w:rsidR="00BE1ADF" w:rsidRPr="00BE1ADF">
        <w:rPr>
          <w:rFonts w:ascii="Times New Roman" w:hAnsi="Times New Roman" w:cs="Times New Roman"/>
          <w:sz w:val="24"/>
          <w:szCs w:val="24"/>
        </w:rPr>
        <w:t>допълнена</w:t>
      </w:r>
      <w:proofErr w:type="spellEnd"/>
      <w:r w:rsidR="00BE1ADF" w:rsidRPr="00BE1A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E1ADF" w:rsidRPr="00BE1ADF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="00BE1ADF" w:rsidRPr="00BE1A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E1ADF" w:rsidRPr="00BE1ADF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="00BE1ADF" w:rsidRPr="00BE1ADF">
        <w:rPr>
          <w:rFonts w:ascii="Times New Roman" w:hAnsi="Times New Roman" w:cs="Times New Roman"/>
          <w:sz w:val="24"/>
          <w:szCs w:val="24"/>
        </w:rPr>
        <w:t xml:space="preserve"> № 515/10.12.2025г.  на </w:t>
      </w:r>
      <w:proofErr w:type="spellStart"/>
      <w:r w:rsidR="00BE1ADF" w:rsidRPr="00BE1ADF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="00BE1ADF" w:rsidRPr="00BE1ADF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="00BE1ADF" w:rsidRPr="00BE1ADF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="00BE1ADF" w:rsidRPr="00BE1A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E1ADF" w:rsidRPr="00BE1ADF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="00BE1ADF" w:rsidRPr="00BE1ADF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="00BE1ADF" w:rsidRPr="00BE1ADF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="00BE1ADF" w:rsidRPr="00BE1ADF">
        <w:rPr>
          <w:rFonts w:ascii="Times New Roman" w:hAnsi="Times New Roman" w:cs="Times New Roman"/>
          <w:sz w:val="24"/>
          <w:szCs w:val="24"/>
        </w:rPr>
        <w:t xml:space="preserve">" – </w:t>
      </w:r>
      <w:proofErr w:type="gramStart"/>
      <w:r w:rsidR="00BE1ADF" w:rsidRPr="00BE1ADF">
        <w:rPr>
          <w:rFonts w:ascii="Times New Roman" w:hAnsi="Times New Roman" w:cs="Times New Roman"/>
          <w:sz w:val="24"/>
          <w:szCs w:val="24"/>
        </w:rPr>
        <w:t>МОНТАНА ,</w:t>
      </w:r>
      <w:proofErr w:type="gramEnd"/>
      <w:r w:rsidR="00BE1ADF" w:rsidRPr="00BE1A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E1ADF" w:rsidRPr="00BE1ADF">
        <w:rPr>
          <w:rFonts w:ascii="Times New Roman" w:hAnsi="Times New Roman" w:cs="Times New Roman"/>
          <w:sz w:val="24"/>
          <w:szCs w:val="24"/>
        </w:rPr>
        <w:t>ведно</w:t>
      </w:r>
      <w:proofErr w:type="spellEnd"/>
      <w:r w:rsidR="00BE1ADF" w:rsidRPr="00BE1ADF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="00BE1ADF" w:rsidRPr="00BE1ADF">
        <w:rPr>
          <w:rFonts w:ascii="Times New Roman" w:hAnsi="Times New Roman" w:cs="Times New Roman"/>
          <w:sz w:val="24"/>
          <w:szCs w:val="24"/>
        </w:rPr>
        <w:t>картата</w:t>
      </w:r>
      <w:proofErr w:type="spellEnd"/>
      <w:r w:rsidR="00BE1ADF" w:rsidRPr="00BE1ADF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="00BE1ADF" w:rsidRPr="00BE1ADF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="00BE1ADF" w:rsidRPr="00BE1A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E1ADF" w:rsidRPr="00BE1ADF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BE1ADF" w:rsidRPr="00BE1A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E1ADF" w:rsidRPr="00BE1ADF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="00BE1ADF" w:rsidRPr="00BE1ADF">
        <w:rPr>
          <w:rFonts w:ascii="Times New Roman" w:hAnsi="Times New Roman" w:cs="Times New Roman"/>
          <w:sz w:val="24"/>
          <w:szCs w:val="24"/>
        </w:rPr>
        <w:t xml:space="preserve"> и на </w:t>
      </w:r>
      <w:proofErr w:type="spellStart"/>
      <w:r w:rsidR="00BE1ADF" w:rsidRPr="00BE1ADF">
        <w:rPr>
          <w:rFonts w:ascii="Times New Roman" w:hAnsi="Times New Roman" w:cs="Times New Roman"/>
          <w:sz w:val="24"/>
          <w:szCs w:val="24"/>
        </w:rPr>
        <w:t>регистър</w:t>
      </w:r>
      <w:proofErr w:type="spellEnd"/>
      <w:r w:rsidR="00BE1ADF" w:rsidRPr="00BE1A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E1ADF" w:rsidRPr="00BE1ADF">
        <w:rPr>
          <w:rFonts w:ascii="Times New Roman" w:hAnsi="Times New Roman" w:cs="Times New Roman"/>
          <w:sz w:val="24"/>
          <w:szCs w:val="24"/>
        </w:rPr>
        <w:t>към</w:t>
      </w:r>
      <w:proofErr w:type="spellEnd"/>
      <w:r w:rsidR="00BE1ADF" w:rsidRPr="00BE1A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E1ADF" w:rsidRPr="00BE1ADF">
        <w:rPr>
          <w:rFonts w:ascii="Times New Roman" w:hAnsi="Times New Roman" w:cs="Times New Roman"/>
          <w:sz w:val="24"/>
          <w:szCs w:val="24"/>
        </w:rPr>
        <w:t>нея</w:t>
      </w:r>
      <w:proofErr w:type="spellEnd"/>
      <w:r w:rsidR="00BE1ADF" w:rsidRPr="00BE1AD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BE1ADF" w:rsidRPr="00BE1ADF">
        <w:rPr>
          <w:rFonts w:ascii="Times New Roman" w:hAnsi="Times New Roman" w:cs="Times New Roman"/>
          <w:sz w:val="24"/>
          <w:szCs w:val="24"/>
        </w:rPr>
        <w:t>изготвени</w:t>
      </w:r>
      <w:proofErr w:type="spellEnd"/>
      <w:r w:rsidR="00BE1ADF" w:rsidRPr="00BE1ADF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="00BE1ADF" w:rsidRPr="00BE1ADF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="00BE1ADF" w:rsidRPr="00BE1A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E1ADF" w:rsidRPr="00BE1ADF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="00BE1ADF" w:rsidRPr="00BE1ADF">
        <w:rPr>
          <w:rFonts w:ascii="Times New Roman" w:hAnsi="Times New Roman" w:cs="Times New Roman"/>
          <w:sz w:val="24"/>
          <w:szCs w:val="24"/>
        </w:rPr>
        <w:t xml:space="preserve">. 74, </w:t>
      </w:r>
      <w:proofErr w:type="spellStart"/>
      <w:r w:rsidR="00BE1ADF" w:rsidRPr="00BE1ADF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="00BE1ADF" w:rsidRPr="00BE1ADF">
        <w:rPr>
          <w:rFonts w:ascii="Times New Roman" w:hAnsi="Times New Roman" w:cs="Times New Roman"/>
          <w:sz w:val="24"/>
          <w:szCs w:val="24"/>
        </w:rPr>
        <w:t xml:space="preserve">. 1 </w:t>
      </w:r>
      <w:proofErr w:type="spellStart"/>
      <w:r w:rsidR="00BE1ADF" w:rsidRPr="00BE1ADF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="00BE1ADF" w:rsidRPr="00BE1ADF">
        <w:rPr>
          <w:rFonts w:ascii="Times New Roman" w:hAnsi="Times New Roman" w:cs="Times New Roman"/>
          <w:sz w:val="24"/>
          <w:szCs w:val="24"/>
        </w:rPr>
        <w:t xml:space="preserve"> ППЗСПЗЗ.</w:t>
      </w:r>
    </w:p>
    <w:p w:rsidR="00BE1ADF" w:rsidRPr="00BE1ADF" w:rsidRDefault="00BE1ADF" w:rsidP="00BE1AD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1ADF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BE1ADF">
        <w:rPr>
          <w:rFonts w:ascii="Times New Roman" w:hAnsi="Times New Roman" w:cs="Times New Roman"/>
          <w:sz w:val="24"/>
          <w:szCs w:val="24"/>
        </w:rPr>
        <w:t>Сключеното</w:t>
      </w:r>
      <w:proofErr w:type="spellEnd"/>
      <w:r w:rsidRPr="00BE1A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1ADF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BE1ADF">
        <w:rPr>
          <w:rFonts w:ascii="Times New Roman" w:hAnsi="Times New Roman" w:cs="Times New Roman"/>
          <w:sz w:val="24"/>
          <w:szCs w:val="24"/>
        </w:rPr>
        <w:t xml:space="preserve"> е </w:t>
      </w:r>
      <w:proofErr w:type="spellStart"/>
      <w:r w:rsidRPr="00BE1ADF">
        <w:rPr>
          <w:rFonts w:ascii="Times New Roman" w:hAnsi="Times New Roman" w:cs="Times New Roman"/>
          <w:sz w:val="24"/>
          <w:szCs w:val="24"/>
        </w:rPr>
        <w:t>подписано</w:t>
      </w:r>
      <w:proofErr w:type="spellEnd"/>
      <w:r w:rsidRPr="00BE1A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1ADF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BE1A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1ADF">
        <w:rPr>
          <w:rFonts w:ascii="Times New Roman" w:hAnsi="Times New Roman" w:cs="Times New Roman"/>
          <w:sz w:val="24"/>
          <w:szCs w:val="24"/>
        </w:rPr>
        <w:t>всички</w:t>
      </w:r>
      <w:proofErr w:type="spellEnd"/>
      <w:r w:rsidRPr="00BE1A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1ADF">
        <w:rPr>
          <w:rFonts w:ascii="Times New Roman" w:hAnsi="Times New Roman" w:cs="Times New Roman"/>
          <w:sz w:val="24"/>
          <w:szCs w:val="24"/>
        </w:rPr>
        <w:t>собственици</w:t>
      </w:r>
      <w:proofErr w:type="spellEnd"/>
      <w:r w:rsidRPr="00BE1ADF">
        <w:rPr>
          <w:rFonts w:ascii="Times New Roman" w:hAnsi="Times New Roman" w:cs="Times New Roman"/>
          <w:sz w:val="24"/>
          <w:szCs w:val="24"/>
        </w:rPr>
        <w:t xml:space="preserve"> и/</w:t>
      </w:r>
      <w:proofErr w:type="spellStart"/>
      <w:r w:rsidRPr="00BE1ADF">
        <w:rPr>
          <w:rFonts w:ascii="Times New Roman" w:hAnsi="Times New Roman" w:cs="Times New Roman"/>
          <w:sz w:val="24"/>
          <w:szCs w:val="24"/>
        </w:rPr>
        <w:t>или</w:t>
      </w:r>
      <w:proofErr w:type="spellEnd"/>
      <w:r w:rsidRPr="00BE1A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1ADF">
        <w:rPr>
          <w:rFonts w:ascii="Times New Roman" w:hAnsi="Times New Roman" w:cs="Times New Roman"/>
          <w:sz w:val="24"/>
          <w:szCs w:val="24"/>
        </w:rPr>
        <w:t>ползвател</w:t>
      </w:r>
      <w:r>
        <w:rPr>
          <w:rFonts w:ascii="Times New Roman" w:hAnsi="Times New Roman" w:cs="Times New Roman"/>
          <w:sz w:val="24"/>
          <w:szCs w:val="24"/>
        </w:rPr>
        <w:t>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15</w:t>
      </w:r>
      <w:r w:rsidRPr="00BE1A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1ADF">
        <w:rPr>
          <w:rFonts w:ascii="Times New Roman" w:hAnsi="Times New Roman" w:cs="Times New Roman"/>
          <w:sz w:val="24"/>
          <w:szCs w:val="24"/>
        </w:rPr>
        <w:t>броя</w:t>
      </w:r>
      <w:proofErr w:type="spellEnd"/>
      <w:r w:rsidRPr="00BE1AD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E1ADF">
        <w:rPr>
          <w:rFonts w:ascii="Times New Roman" w:hAnsi="Times New Roman" w:cs="Times New Roman"/>
          <w:sz w:val="24"/>
          <w:szCs w:val="24"/>
        </w:rPr>
        <w:t>допуснати</w:t>
      </w:r>
      <w:proofErr w:type="spellEnd"/>
      <w:r w:rsidRPr="00BE1A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1ADF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BE1A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1ADF">
        <w:rPr>
          <w:rFonts w:ascii="Times New Roman" w:hAnsi="Times New Roman" w:cs="Times New Roman"/>
          <w:sz w:val="24"/>
          <w:szCs w:val="24"/>
        </w:rPr>
        <w:t>участие</w:t>
      </w:r>
      <w:proofErr w:type="spellEnd"/>
      <w:r w:rsidRPr="00BE1ADF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BE1ADF">
        <w:rPr>
          <w:rFonts w:ascii="Times New Roman" w:hAnsi="Times New Roman" w:cs="Times New Roman"/>
          <w:sz w:val="24"/>
          <w:szCs w:val="24"/>
        </w:rPr>
        <w:t>процедурата</w:t>
      </w:r>
      <w:proofErr w:type="spellEnd"/>
      <w:r w:rsidRPr="00BE1ADF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BE1ADF">
        <w:rPr>
          <w:rFonts w:ascii="Times New Roman" w:hAnsi="Times New Roman" w:cs="Times New Roman"/>
          <w:sz w:val="24"/>
          <w:szCs w:val="24"/>
        </w:rPr>
        <w:t>обхваща</w:t>
      </w:r>
      <w:proofErr w:type="spellEnd"/>
      <w:r w:rsidRPr="00BE1A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1ADF">
        <w:rPr>
          <w:rFonts w:ascii="Times New Roman" w:hAnsi="Times New Roman" w:cs="Times New Roman"/>
          <w:sz w:val="24"/>
          <w:szCs w:val="24"/>
        </w:rPr>
        <w:t>цялата</w:t>
      </w:r>
      <w:proofErr w:type="spellEnd"/>
      <w:r w:rsidRPr="00BE1A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площ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 12267,117</w:t>
      </w:r>
      <w:r w:rsidRPr="00BE1A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1ADF">
        <w:rPr>
          <w:rFonts w:ascii="Times New Roman" w:hAnsi="Times New Roman" w:cs="Times New Roman"/>
          <w:sz w:val="24"/>
          <w:szCs w:val="24"/>
        </w:rPr>
        <w:t>дка</w:t>
      </w:r>
      <w:proofErr w:type="spellEnd"/>
      <w:r w:rsidRPr="00BE1AD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E1ADF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Pr="00BE1A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1ADF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BE1A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1ADF">
        <w:rPr>
          <w:rFonts w:ascii="Times New Roman" w:hAnsi="Times New Roman" w:cs="Times New Roman"/>
          <w:sz w:val="24"/>
          <w:szCs w:val="24"/>
        </w:rPr>
        <w:t>създаване</w:t>
      </w:r>
      <w:proofErr w:type="spellEnd"/>
      <w:r w:rsidRPr="00BE1ADF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BE1ADF">
        <w:rPr>
          <w:rFonts w:ascii="Times New Roman" w:hAnsi="Times New Roman" w:cs="Times New Roman"/>
          <w:sz w:val="24"/>
          <w:szCs w:val="24"/>
        </w:rPr>
        <w:t>масиви</w:t>
      </w:r>
      <w:proofErr w:type="spellEnd"/>
      <w:r w:rsidRPr="00BE1A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1ADF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BE1A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1ADF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BE1ADF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BE1ADF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BE1AD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E1ADF" w:rsidRPr="00BE1ADF" w:rsidRDefault="00BE1ADF" w:rsidP="00BE1AD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E1ADF" w:rsidRPr="00BE1ADF" w:rsidRDefault="00BE1ADF" w:rsidP="00BE1AD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1ADF">
        <w:rPr>
          <w:rFonts w:ascii="Times New Roman" w:hAnsi="Times New Roman" w:cs="Times New Roman"/>
          <w:sz w:val="24"/>
          <w:szCs w:val="24"/>
        </w:rPr>
        <w:tab/>
        <w:t xml:space="preserve">2. </w:t>
      </w:r>
      <w:proofErr w:type="spellStart"/>
      <w:r w:rsidRPr="00BE1ADF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BE1A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1ADF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BE1A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1ADF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BE1ADF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BE1ADF">
        <w:rPr>
          <w:rFonts w:ascii="Times New Roman" w:hAnsi="Times New Roman" w:cs="Times New Roman"/>
          <w:sz w:val="24"/>
          <w:szCs w:val="24"/>
        </w:rPr>
        <w:t>обработваеми</w:t>
      </w:r>
      <w:proofErr w:type="spellEnd"/>
      <w:r w:rsidRPr="00BE1A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1ADF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BE1ADF">
        <w:rPr>
          <w:rFonts w:ascii="Times New Roman" w:hAnsi="Times New Roman" w:cs="Times New Roman"/>
          <w:sz w:val="24"/>
          <w:szCs w:val="24"/>
        </w:rPr>
        <w:t xml:space="preserve"> (НТП </w:t>
      </w:r>
      <w:proofErr w:type="spellStart"/>
      <w:r w:rsidRPr="00BE1ADF">
        <w:rPr>
          <w:rFonts w:ascii="Times New Roman" w:hAnsi="Times New Roman" w:cs="Times New Roman"/>
          <w:sz w:val="24"/>
          <w:szCs w:val="24"/>
        </w:rPr>
        <w:t>орна</w:t>
      </w:r>
      <w:proofErr w:type="spellEnd"/>
      <w:r w:rsidRPr="00BE1A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1ADF">
        <w:rPr>
          <w:rFonts w:ascii="Times New Roman" w:hAnsi="Times New Roman" w:cs="Times New Roman"/>
          <w:sz w:val="24"/>
          <w:szCs w:val="24"/>
        </w:rPr>
        <w:t>земя</w:t>
      </w:r>
      <w:proofErr w:type="spellEnd"/>
      <w:r w:rsidRPr="00BE1ADF">
        <w:rPr>
          <w:rFonts w:ascii="Times New Roman" w:hAnsi="Times New Roman" w:cs="Times New Roman"/>
          <w:sz w:val="24"/>
          <w:szCs w:val="24"/>
        </w:rPr>
        <w:t xml:space="preserve">) в </w:t>
      </w:r>
      <w:proofErr w:type="spellStart"/>
      <w:r w:rsidRPr="00BE1ADF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BE1ADF">
        <w:rPr>
          <w:rFonts w:ascii="Times New Roman" w:hAnsi="Times New Roman" w:cs="Times New Roman"/>
          <w:sz w:val="24"/>
          <w:szCs w:val="24"/>
        </w:rPr>
        <w:t xml:space="preserve"> на с. ДОЛНА РИКСА, </w:t>
      </w:r>
      <w:proofErr w:type="spellStart"/>
      <w:r w:rsidRPr="00BE1ADF">
        <w:rPr>
          <w:rFonts w:ascii="Times New Roman" w:hAnsi="Times New Roman" w:cs="Times New Roman"/>
          <w:sz w:val="24"/>
          <w:szCs w:val="24"/>
        </w:rPr>
        <w:t>разпределени</w:t>
      </w:r>
      <w:proofErr w:type="spellEnd"/>
      <w:r w:rsidRPr="00BE1A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1ADF">
        <w:rPr>
          <w:rFonts w:ascii="Times New Roman" w:hAnsi="Times New Roman" w:cs="Times New Roman"/>
          <w:sz w:val="24"/>
          <w:szCs w:val="24"/>
        </w:rPr>
        <w:t>между</w:t>
      </w:r>
      <w:proofErr w:type="spellEnd"/>
      <w:r w:rsidRPr="00BE1A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1ADF">
        <w:rPr>
          <w:rFonts w:ascii="Times New Roman" w:hAnsi="Times New Roman" w:cs="Times New Roman"/>
          <w:sz w:val="24"/>
          <w:szCs w:val="24"/>
        </w:rPr>
        <w:t>ползвателите</w:t>
      </w:r>
      <w:proofErr w:type="spellEnd"/>
      <w:r w:rsidRPr="00BE1AD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E1ADF">
        <w:rPr>
          <w:rFonts w:ascii="Times New Roman" w:hAnsi="Times New Roman" w:cs="Times New Roman"/>
          <w:sz w:val="24"/>
          <w:szCs w:val="24"/>
        </w:rPr>
        <w:t>съобразно</w:t>
      </w:r>
      <w:proofErr w:type="spellEnd"/>
      <w:r w:rsidRPr="00BE1A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1ADF">
        <w:rPr>
          <w:rFonts w:ascii="Times New Roman" w:hAnsi="Times New Roman" w:cs="Times New Roman"/>
          <w:sz w:val="24"/>
          <w:szCs w:val="24"/>
        </w:rPr>
        <w:t>представеното</w:t>
      </w:r>
      <w:proofErr w:type="spellEnd"/>
      <w:r w:rsidRPr="00BE1A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1ADF">
        <w:rPr>
          <w:rFonts w:ascii="Times New Roman" w:hAnsi="Times New Roman" w:cs="Times New Roman"/>
          <w:sz w:val="24"/>
          <w:szCs w:val="24"/>
        </w:rPr>
        <w:t>разпределение</w:t>
      </w:r>
      <w:proofErr w:type="spellEnd"/>
      <w:r w:rsidRPr="00BE1AD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E1ADF">
        <w:rPr>
          <w:rFonts w:ascii="Times New Roman" w:hAnsi="Times New Roman" w:cs="Times New Roman"/>
          <w:sz w:val="24"/>
          <w:szCs w:val="24"/>
        </w:rPr>
        <w:t>включително</w:t>
      </w:r>
      <w:proofErr w:type="spellEnd"/>
      <w:r w:rsidRPr="00BE1A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1ADF">
        <w:rPr>
          <w:rFonts w:ascii="Times New Roman" w:hAnsi="Times New Roman" w:cs="Times New Roman"/>
          <w:sz w:val="24"/>
          <w:szCs w:val="24"/>
        </w:rPr>
        <w:t>разпределените</w:t>
      </w:r>
      <w:proofErr w:type="spellEnd"/>
      <w:r w:rsidRPr="00BE1ADF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BE1ADF">
        <w:rPr>
          <w:rFonts w:ascii="Times New Roman" w:hAnsi="Times New Roman" w:cs="Times New Roman"/>
          <w:sz w:val="24"/>
          <w:szCs w:val="24"/>
        </w:rPr>
        <w:t>границите</w:t>
      </w:r>
      <w:proofErr w:type="spellEnd"/>
      <w:r w:rsidRPr="00BE1ADF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BE1ADF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BE1A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1ADF">
        <w:rPr>
          <w:rFonts w:ascii="Times New Roman" w:hAnsi="Times New Roman" w:cs="Times New Roman"/>
          <w:sz w:val="24"/>
          <w:szCs w:val="24"/>
        </w:rPr>
        <w:t>имоти</w:t>
      </w:r>
      <w:proofErr w:type="spellEnd"/>
      <w:r w:rsidRPr="00BE1A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1ADF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BE1A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1ADF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BE1ADF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BE1ADF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BE1ADF">
        <w:rPr>
          <w:rFonts w:ascii="Times New Roman" w:hAnsi="Times New Roman" w:cs="Times New Roman"/>
          <w:sz w:val="24"/>
          <w:szCs w:val="24"/>
        </w:rPr>
        <w:t xml:space="preserve">. 3, т. 2 </w:t>
      </w:r>
      <w:proofErr w:type="spellStart"/>
      <w:r w:rsidRPr="00BE1ADF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BE1ADF">
        <w:rPr>
          <w:rFonts w:ascii="Times New Roman" w:hAnsi="Times New Roman" w:cs="Times New Roman"/>
          <w:sz w:val="24"/>
          <w:szCs w:val="24"/>
        </w:rPr>
        <w:t xml:space="preserve"> ЗСПЗЗ. </w:t>
      </w:r>
    </w:p>
    <w:p w:rsidR="00BE1ADF" w:rsidRPr="00BE1ADF" w:rsidRDefault="00BE1ADF" w:rsidP="00BE1AD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E1ADF" w:rsidRPr="00BE1ADF" w:rsidRDefault="00BE1ADF" w:rsidP="00BE1AD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1ADF">
        <w:rPr>
          <w:rFonts w:ascii="Times New Roman" w:hAnsi="Times New Roman" w:cs="Times New Roman"/>
          <w:sz w:val="24"/>
          <w:szCs w:val="24"/>
        </w:rPr>
        <w:tab/>
        <w:t xml:space="preserve">3. </w:t>
      </w:r>
      <w:proofErr w:type="spellStart"/>
      <w:r w:rsidRPr="00BE1ADF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BE1A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1ADF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BE1ADF">
        <w:rPr>
          <w:rFonts w:ascii="Times New Roman" w:hAnsi="Times New Roman" w:cs="Times New Roman"/>
          <w:sz w:val="24"/>
          <w:szCs w:val="24"/>
        </w:rPr>
        <w:t xml:space="preserve">, на </w:t>
      </w:r>
      <w:proofErr w:type="spellStart"/>
      <w:r w:rsidRPr="00BE1ADF">
        <w:rPr>
          <w:rFonts w:ascii="Times New Roman" w:hAnsi="Times New Roman" w:cs="Times New Roman"/>
          <w:sz w:val="24"/>
          <w:szCs w:val="24"/>
        </w:rPr>
        <w:t>които</w:t>
      </w:r>
      <w:proofErr w:type="spellEnd"/>
      <w:r w:rsidRPr="00BE1ADF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BE1ADF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BE1A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1ADF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BE1A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1ADF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BE1A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1ADF">
        <w:rPr>
          <w:rFonts w:ascii="Times New Roman" w:hAnsi="Times New Roman" w:cs="Times New Roman"/>
          <w:sz w:val="24"/>
          <w:szCs w:val="24"/>
        </w:rPr>
        <w:t>определени</w:t>
      </w:r>
      <w:proofErr w:type="spellEnd"/>
      <w:r w:rsidRPr="00BE1A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1ADF">
        <w:rPr>
          <w:rFonts w:ascii="Times New Roman" w:hAnsi="Times New Roman" w:cs="Times New Roman"/>
          <w:sz w:val="24"/>
          <w:szCs w:val="24"/>
        </w:rPr>
        <w:t>суми</w:t>
      </w:r>
      <w:proofErr w:type="spellEnd"/>
      <w:r w:rsidRPr="00BE1A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1ADF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BE1A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1ADF">
        <w:rPr>
          <w:rFonts w:ascii="Times New Roman" w:hAnsi="Times New Roman" w:cs="Times New Roman"/>
          <w:sz w:val="24"/>
          <w:szCs w:val="24"/>
        </w:rPr>
        <w:t>площи</w:t>
      </w:r>
      <w:proofErr w:type="spellEnd"/>
      <w:r w:rsidRPr="00BE1AD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E1ADF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BE1A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1ADF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BE1ADF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BE1ADF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BE1ADF">
        <w:rPr>
          <w:rFonts w:ascii="Times New Roman" w:hAnsi="Times New Roman" w:cs="Times New Roman"/>
          <w:sz w:val="24"/>
          <w:szCs w:val="24"/>
        </w:rPr>
        <w:t xml:space="preserve">. 7 </w:t>
      </w:r>
      <w:proofErr w:type="spellStart"/>
      <w:r w:rsidRPr="00BE1ADF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BE1ADF">
        <w:rPr>
          <w:rFonts w:ascii="Times New Roman" w:hAnsi="Times New Roman" w:cs="Times New Roman"/>
          <w:sz w:val="24"/>
          <w:szCs w:val="24"/>
        </w:rPr>
        <w:t xml:space="preserve"> ЗСПЗЗ </w:t>
      </w:r>
      <w:proofErr w:type="spellStart"/>
      <w:r w:rsidRPr="00BE1ADF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BE1ADF">
        <w:rPr>
          <w:rFonts w:ascii="Times New Roman" w:hAnsi="Times New Roman" w:cs="Times New Roman"/>
          <w:sz w:val="24"/>
          <w:szCs w:val="24"/>
        </w:rPr>
        <w:t xml:space="preserve"> да </w:t>
      </w:r>
      <w:proofErr w:type="spellStart"/>
      <w:r w:rsidRPr="00BE1ADF">
        <w:rPr>
          <w:rFonts w:ascii="Times New Roman" w:hAnsi="Times New Roman" w:cs="Times New Roman"/>
          <w:sz w:val="24"/>
          <w:szCs w:val="24"/>
        </w:rPr>
        <w:t>внесат</w:t>
      </w:r>
      <w:proofErr w:type="spellEnd"/>
      <w:r w:rsidRPr="00BE1A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1ADF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BE1A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1ADF">
        <w:rPr>
          <w:rFonts w:ascii="Times New Roman" w:hAnsi="Times New Roman" w:cs="Times New Roman"/>
          <w:sz w:val="24"/>
          <w:szCs w:val="24"/>
        </w:rPr>
        <w:t>бюджетна</w:t>
      </w:r>
      <w:proofErr w:type="spellEnd"/>
      <w:r w:rsidRPr="00BE1A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1ADF">
        <w:rPr>
          <w:rFonts w:ascii="Times New Roman" w:hAnsi="Times New Roman" w:cs="Times New Roman"/>
          <w:sz w:val="24"/>
          <w:szCs w:val="24"/>
        </w:rPr>
        <w:t>банкова</w:t>
      </w:r>
      <w:proofErr w:type="spellEnd"/>
      <w:r w:rsidRPr="00BE1A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1ADF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BE1ADF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BE1ADF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BE1A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1ADF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BE1ADF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BE1ADF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BE1ADF">
        <w:rPr>
          <w:rFonts w:ascii="Times New Roman" w:hAnsi="Times New Roman" w:cs="Times New Roman"/>
          <w:sz w:val="24"/>
          <w:szCs w:val="24"/>
        </w:rPr>
        <w:t xml:space="preserve">" – МОНТАНА </w:t>
      </w:r>
      <w:proofErr w:type="spellStart"/>
      <w:r w:rsidRPr="00BE1ADF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BE1A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1ADF">
        <w:rPr>
          <w:rFonts w:ascii="Times New Roman" w:hAnsi="Times New Roman" w:cs="Times New Roman"/>
          <w:sz w:val="24"/>
          <w:szCs w:val="24"/>
        </w:rPr>
        <w:t>стопанската</w:t>
      </w:r>
      <w:proofErr w:type="spellEnd"/>
      <w:r w:rsidRPr="00BE1ADF">
        <w:rPr>
          <w:rFonts w:ascii="Times New Roman" w:hAnsi="Times New Roman" w:cs="Times New Roman"/>
          <w:sz w:val="24"/>
          <w:szCs w:val="24"/>
        </w:rPr>
        <w:t xml:space="preserve"> 2025/2026 </w:t>
      </w:r>
      <w:proofErr w:type="spellStart"/>
      <w:r w:rsidRPr="00BE1ADF">
        <w:rPr>
          <w:rFonts w:ascii="Times New Roman" w:hAnsi="Times New Roman" w:cs="Times New Roman"/>
          <w:sz w:val="24"/>
          <w:szCs w:val="24"/>
        </w:rPr>
        <w:t>година</w:t>
      </w:r>
      <w:proofErr w:type="spellEnd"/>
      <w:r w:rsidRPr="00BE1A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1ADF">
        <w:rPr>
          <w:rFonts w:ascii="Times New Roman" w:hAnsi="Times New Roman" w:cs="Times New Roman"/>
          <w:sz w:val="24"/>
          <w:szCs w:val="24"/>
        </w:rPr>
        <w:t>сума</w:t>
      </w:r>
      <w:proofErr w:type="spellEnd"/>
      <w:r w:rsidRPr="00BE1ADF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BE1ADF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BE1ADF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BE1ADF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BE1A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1ADF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BE1A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1ADF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BE1A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1ADF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BE1A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1ADF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BE1A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1ADF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BE1ADF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BE1ADF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BE1A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1ADF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BE1A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1ADF">
        <w:rPr>
          <w:rFonts w:ascii="Times New Roman" w:hAnsi="Times New Roman" w:cs="Times New Roman"/>
          <w:sz w:val="24"/>
          <w:szCs w:val="24"/>
        </w:rPr>
        <w:t>три</w:t>
      </w:r>
      <w:proofErr w:type="spellEnd"/>
      <w:r w:rsidRPr="00BE1A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1ADF">
        <w:rPr>
          <w:rFonts w:ascii="Times New Roman" w:hAnsi="Times New Roman" w:cs="Times New Roman"/>
          <w:sz w:val="24"/>
          <w:szCs w:val="24"/>
        </w:rPr>
        <w:t>месеца</w:t>
      </w:r>
      <w:proofErr w:type="spellEnd"/>
      <w:r w:rsidRPr="00BE1A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1ADF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BE1A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1ADF">
        <w:rPr>
          <w:rFonts w:ascii="Times New Roman" w:hAnsi="Times New Roman" w:cs="Times New Roman"/>
          <w:sz w:val="24"/>
          <w:szCs w:val="24"/>
        </w:rPr>
        <w:t>публикуване</w:t>
      </w:r>
      <w:proofErr w:type="spellEnd"/>
      <w:r w:rsidRPr="00BE1ADF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BE1ADF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BE1A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1ADF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BE1A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1ADF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BE1ADF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BE1ADF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BE1ADF">
        <w:rPr>
          <w:rFonts w:ascii="Times New Roman" w:hAnsi="Times New Roman" w:cs="Times New Roman"/>
          <w:sz w:val="24"/>
          <w:szCs w:val="24"/>
        </w:rPr>
        <w:t xml:space="preserve">. 4 </w:t>
      </w:r>
      <w:proofErr w:type="spellStart"/>
      <w:r w:rsidRPr="00BE1ADF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BE1ADF">
        <w:rPr>
          <w:rFonts w:ascii="Times New Roman" w:hAnsi="Times New Roman" w:cs="Times New Roman"/>
          <w:sz w:val="24"/>
          <w:szCs w:val="24"/>
        </w:rPr>
        <w:t xml:space="preserve"> ЗСПЗЗ.</w:t>
      </w:r>
    </w:p>
    <w:p w:rsidR="00BE1ADF" w:rsidRPr="00BE1ADF" w:rsidRDefault="00BE1ADF" w:rsidP="00BE1AD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E1ADF">
        <w:rPr>
          <w:rFonts w:ascii="Times New Roman" w:hAnsi="Times New Roman" w:cs="Times New Roman"/>
          <w:sz w:val="24"/>
          <w:szCs w:val="24"/>
        </w:rPr>
        <w:t>Банкова</w:t>
      </w:r>
      <w:proofErr w:type="spellEnd"/>
      <w:r w:rsidRPr="00BE1A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1ADF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BE1ADF">
        <w:rPr>
          <w:rFonts w:ascii="Times New Roman" w:hAnsi="Times New Roman" w:cs="Times New Roman"/>
          <w:sz w:val="24"/>
          <w:szCs w:val="24"/>
        </w:rPr>
        <w:t xml:space="preserve">: IBAN BG52IABG74743300626201, </w:t>
      </w:r>
      <w:proofErr w:type="spellStart"/>
      <w:r w:rsidRPr="00BE1ADF">
        <w:rPr>
          <w:rFonts w:ascii="Times New Roman" w:hAnsi="Times New Roman" w:cs="Times New Roman"/>
          <w:sz w:val="24"/>
          <w:szCs w:val="24"/>
        </w:rPr>
        <w:t>Банка</w:t>
      </w:r>
      <w:proofErr w:type="spellEnd"/>
      <w:r w:rsidRPr="00BE1ADF">
        <w:rPr>
          <w:rFonts w:ascii="Times New Roman" w:hAnsi="Times New Roman" w:cs="Times New Roman"/>
          <w:sz w:val="24"/>
          <w:szCs w:val="24"/>
        </w:rPr>
        <w:t xml:space="preserve"> ИНТЕРНЕШЪНЪЛ АСЕТ БАНК АД.</w:t>
      </w:r>
    </w:p>
    <w:p w:rsidR="00BE1ADF" w:rsidRPr="00BE1ADF" w:rsidRDefault="00BE1ADF" w:rsidP="00BE1AD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60"/>
        <w:gridCol w:w="1206"/>
        <w:gridCol w:w="1287"/>
        <w:gridCol w:w="1887"/>
      </w:tblGrid>
      <w:tr w:rsidR="00BE1ADF" w:rsidRPr="00BE1ADF" w:rsidTr="0055580B">
        <w:trPr>
          <w:jc w:val="center"/>
        </w:trPr>
        <w:tc>
          <w:tcPr>
            <w:tcW w:w="5200" w:type="dxa"/>
            <w:shd w:val="clear" w:color="auto" w:fill="auto"/>
          </w:tcPr>
          <w:p w:rsidR="00BE1ADF" w:rsidRPr="00BE1ADF" w:rsidRDefault="00BE1ADF" w:rsidP="0055580B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E1AD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Задължени</w:t>
            </w:r>
            <w:proofErr w:type="spellEnd"/>
            <w:r w:rsidRPr="00BE1A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E1ADF">
              <w:rPr>
                <w:rFonts w:ascii="Times New Roman" w:hAnsi="Times New Roman" w:cs="Times New Roman"/>
                <w:b/>
                <w:sz w:val="24"/>
                <w:szCs w:val="24"/>
              </w:rPr>
              <w:t>лица</w:t>
            </w:r>
            <w:proofErr w:type="spellEnd"/>
            <w:r w:rsidRPr="00BE1A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E1ADF"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proofErr w:type="spellEnd"/>
            <w:r w:rsidRPr="00BE1A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E1ADF">
              <w:rPr>
                <w:rFonts w:ascii="Times New Roman" w:hAnsi="Times New Roman" w:cs="Times New Roman"/>
                <w:b/>
                <w:sz w:val="24"/>
                <w:szCs w:val="24"/>
              </w:rPr>
              <w:t>чл</w:t>
            </w:r>
            <w:proofErr w:type="spellEnd"/>
            <w:r w:rsidRPr="00BE1A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37в, ал.7 </w:t>
            </w:r>
            <w:proofErr w:type="spellStart"/>
            <w:r w:rsidRPr="00BE1ADF">
              <w:rPr>
                <w:rFonts w:ascii="Times New Roman" w:hAnsi="Times New Roman" w:cs="Times New Roman"/>
                <w:b/>
                <w:sz w:val="24"/>
                <w:szCs w:val="24"/>
              </w:rPr>
              <w:t>от</w:t>
            </w:r>
            <w:proofErr w:type="spellEnd"/>
            <w:r w:rsidRPr="00BE1A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ЗСПЗЗ</w:t>
            </w:r>
          </w:p>
          <w:p w:rsidR="00BE1ADF" w:rsidRPr="00BE1ADF" w:rsidRDefault="00BE1ADF" w:rsidP="0055580B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1A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E1ADF">
              <w:rPr>
                <w:rFonts w:ascii="Times New Roman" w:hAnsi="Times New Roman" w:cs="Times New Roman"/>
                <w:b/>
                <w:sz w:val="24"/>
                <w:szCs w:val="24"/>
              </w:rPr>
              <w:t>три</w:t>
            </w:r>
            <w:proofErr w:type="spellEnd"/>
            <w:r w:rsidRPr="00BE1A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E1ADF">
              <w:rPr>
                <w:rFonts w:ascii="Times New Roman" w:hAnsi="Times New Roman" w:cs="Times New Roman"/>
                <w:b/>
                <w:sz w:val="24"/>
                <w:szCs w:val="24"/>
              </w:rPr>
              <w:t>имена</w:t>
            </w:r>
            <w:proofErr w:type="spellEnd"/>
            <w:r w:rsidRPr="00BE1A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/ </w:t>
            </w:r>
            <w:proofErr w:type="spellStart"/>
            <w:r w:rsidRPr="00BE1ADF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  <w:proofErr w:type="spellEnd"/>
            <w:r w:rsidRPr="00BE1A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 </w:t>
            </w:r>
            <w:proofErr w:type="spellStart"/>
            <w:r w:rsidRPr="00BE1ADF">
              <w:rPr>
                <w:rFonts w:ascii="Times New Roman" w:hAnsi="Times New Roman" w:cs="Times New Roman"/>
                <w:b/>
                <w:sz w:val="24"/>
                <w:szCs w:val="24"/>
              </w:rPr>
              <w:t>юридическо</w:t>
            </w:r>
            <w:proofErr w:type="spellEnd"/>
            <w:r w:rsidRPr="00BE1A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E1ADF">
              <w:rPr>
                <w:rFonts w:ascii="Times New Roman" w:hAnsi="Times New Roman" w:cs="Times New Roman"/>
                <w:b/>
                <w:sz w:val="24"/>
                <w:szCs w:val="24"/>
              </w:rPr>
              <w:t>лице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BE1ADF" w:rsidRPr="00BE1ADF" w:rsidRDefault="00BE1ADF" w:rsidP="0055580B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E1ADF">
              <w:rPr>
                <w:rFonts w:ascii="Times New Roman" w:hAnsi="Times New Roman" w:cs="Times New Roman"/>
                <w:b/>
                <w:sz w:val="24"/>
                <w:szCs w:val="24"/>
              </w:rPr>
              <w:t>Площ</w:t>
            </w:r>
            <w:proofErr w:type="spellEnd"/>
            <w:r w:rsidRPr="00BE1A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E1ADF">
              <w:rPr>
                <w:rFonts w:ascii="Times New Roman" w:hAnsi="Times New Roman" w:cs="Times New Roman"/>
                <w:b/>
                <w:sz w:val="24"/>
                <w:szCs w:val="24"/>
              </w:rPr>
              <w:t>дка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BE1ADF" w:rsidRPr="00BE1ADF" w:rsidRDefault="00BE1ADF" w:rsidP="0055580B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E1ADF">
              <w:rPr>
                <w:rFonts w:ascii="Times New Roman" w:hAnsi="Times New Roman" w:cs="Times New Roman"/>
                <w:b/>
                <w:sz w:val="24"/>
                <w:szCs w:val="24"/>
              </w:rPr>
              <w:t>Средно</w:t>
            </w:r>
            <w:proofErr w:type="spellEnd"/>
            <w:r w:rsidRPr="00BE1A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E1ADF">
              <w:rPr>
                <w:rFonts w:ascii="Times New Roman" w:hAnsi="Times New Roman" w:cs="Times New Roman"/>
                <w:b/>
                <w:sz w:val="24"/>
                <w:szCs w:val="24"/>
              </w:rPr>
              <w:t>год</w:t>
            </w:r>
            <w:proofErr w:type="spellEnd"/>
            <w:r w:rsidRPr="00BE1A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р. </w:t>
            </w:r>
            <w:proofErr w:type="spellStart"/>
            <w:r w:rsidRPr="00BE1ADF">
              <w:rPr>
                <w:rFonts w:ascii="Times New Roman" w:hAnsi="Times New Roman" w:cs="Times New Roman"/>
                <w:b/>
                <w:sz w:val="24"/>
                <w:szCs w:val="24"/>
              </w:rPr>
              <w:t>плащане</w:t>
            </w:r>
            <w:proofErr w:type="spellEnd"/>
            <w:r w:rsidRPr="00BE1A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E1ADF">
              <w:rPr>
                <w:rFonts w:ascii="Times New Roman" w:hAnsi="Times New Roman" w:cs="Times New Roman"/>
                <w:b/>
                <w:sz w:val="24"/>
                <w:szCs w:val="24"/>
              </w:rPr>
              <w:t>лв</w:t>
            </w:r>
            <w:proofErr w:type="spellEnd"/>
            <w:r w:rsidRPr="00BE1ADF">
              <w:rPr>
                <w:rFonts w:ascii="Times New Roman" w:hAnsi="Times New Roman" w:cs="Times New Roman"/>
                <w:b/>
                <w:sz w:val="24"/>
                <w:szCs w:val="24"/>
              </w:rPr>
              <w:t>. / €</w:t>
            </w:r>
          </w:p>
        </w:tc>
        <w:tc>
          <w:tcPr>
            <w:tcW w:w="1280" w:type="dxa"/>
            <w:shd w:val="clear" w:color="auto" w:fill="auto"/>
          </w:tcPr>
          <w:p w:rsidR="00BE1ADF" w:rsidRPr="00BE1ADF" w:rsidRDefault="00BE1ADF" w:rsidP="0055580B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E1ADF">
              <w:rPr>
                <w:rFonts w:ascii="Times New Roman" w:hAnsi="Times New Roman" w:cs="Times New Roman"/>
                <w:b/>
                <w:sz w:val="24"/>
                <w:szCs w:val="24"/>
              </w:rPr>
              <w:t>Сума</w:t>
            </w:r>
            <w:proofErr w:type="spellEnd"/>
            <w:r w:rsidRPr="00BE1A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E1ADF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  <w:proofErr w:type="spellEnd"/>
            <w:r w:rsidRPr="00BE1A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E1ADF">
              <w:rPr>
                <w:rFonts w:ascii="Times New Roman" w:hAnsi="Times New Roman" w:cs="Times New Roman"/>
                <w:b/>
                <w:sz w:val="24"/>
                <w:szCs w:val="24"/>
              </w:rPr>
              <w:t>внасяне</w:t>
            </w:r>
            <w:proofErr w:type="spellEnd"/>
            <w:r w:rsidRPr="00BE1A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E1ADF">
              <w:rPr>
                <w:rFonts w:ascii="Times New Roman" w:hAnsi="Times New Roman" w:cs="Times New Roman"/>
                <w:b/>
                <w:sz w:val="24"/>
                <w:szCs w:val="24"/>
              </w:rPr>
              <w:t>лв</w:t>
            </w:r>
            <w:proofErr w:type="spellEnd"/>
            <w:r w:rsidRPr="00BE1ADF">
              <w:rPr>
                <w:rFonts w:ascii="Times New Roman" w:hAnsi="Times New Roman" w:cs="Times New Roman"/>
                <w:b/>
                <w:sz w:val="24"/>
                <w:szCs w:val="24"/>
              </w:rPr>
              <w:t>. / €</w:t>
            </w:r>
          </w:p>
        </w:tc>
      </w:tr>
      <w:tr w:rsidR="00BE1ADF" w:rsidRPr="00BE1ADF" w:rsidTr="0055580B">
        <w:trPr>
          <w:jc w:val="center"/>
        </w:trPr>
        <w:tc>
          <w:tcPr>
            <w:tcW w:w="5200" w:type="dxa"/>
            <w:shd w:val="clear" w:color="auto" w:fill="auto"/>
          </w:tcPr>
          <w:p w:rsidR="00BE1ADF" w:rsidRPr="00BE1ADF" w:rsidRDefault="00BE1ADF" w:rsidP="0055580B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E1ADF">
              <w:rPr>
                <w:rFonts w:ascii="Times New Roman" w:hAnsi="Times New Roman" w:cs="Times New Roman"/>
                <w:sz w:val="24"/>
                <w:szCs w:val="24"/>
              </w:rPr>
              <w:t xml:space="preserve"> АГРО ИН-НАКОВ ЕООД</w:t>
            </w:r>
          </w:p>
        </w:tc>
        <w:tc>
          <w:tcPr>
            <w:tcW w:w="1280" w:type="dxa"/>
            <w:shd w:val="clear" w:color="auto" w:fill="auto"/>
          </w:tcPr>
          <w:p w:rsidR="00BE1ADF" w:rsidRPr="00BE1ADF" w:rsidRDefault="00BE1ADF" w:rsidP="0055580B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1ADF">
              <w:rPr>
                <w:rFonts w:ascii="Times New Roman" w:hAnsi="Times New Roman" w:cs="Times New Roman"/>
                <w:sz w:val="24"/>
                <w:szCs w:val="24"/>
              </w:rPr>
              <w:t>33.996</w:t>
            </w:r>
          </w:p>
        </w:tc>
        <w:tc>
          <w:tcPr>
            <w:tcW w:w="1280" w:type="dxa"/>
            <w:shd w:val="clear" w:color="auto" w:fill="auto"/>
          </w:tcPr>
          <w:p w:rsidR="00BE1ADF" w:rsidRPr="00BE1ADF" w:rsidRDefault="00BE1ADF" w:rsidP="00BE1AD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1ADF">
              <w:rPr>
                <w:rFonts w:ascii="Times New Roman" w:hAnsi="Times New Roman" w:cs="Times New Roman"/>
                <w:sz w:val="24"/>
                <w:szCs w:val="24"/>
              </w:rPr>
              <w:t>49.00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BE1ADF">
              <w:rPr>
                <w:rFonts w:ascii="Times New Roman" w:hAnsi="Times New Roman" w:cs="Times New Roman"/>
                <w:sz w:val="24"/>
                <w:szCs w:val="24"/>
              </w:rPr>
              <w:t>25.05</w:t>
            </w:r>
          </w:p>
        </w:tc>
        <w:tc>
          <w:tcPr>
            <w:tcW w:w="1280" w:type="dxa"/>
            <w:shd w:val="clear" w:color="auto" w:fill="auto"/>
          </w:tcPr>
          <w:p w:rsidR="00BE1ADF" w:rsidRPr="00BE1ADF" w:rsidRDefault="00BE1ADF" w:rsidP="00BE1AD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1ADF">
              <w:rPr>
                <w:rFonts w:ascii="Times New Roman" w:hAnsi="Times New Roman" w:cs="Times New Roman"/>
                <w:sz w:val="24"/>
                <w:szCs w:val="24"/>
              </w:rPr>
              <w:t>1 665.81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BE1ADF">
              <w:rPr>
                <w:rFonts w:ascii="Times New Roman" w:hAnsi="Times New Roman" w:cs="Times New Roman"/>
                <w:sz w:val="24"/>
                <w:szCs w:val="24"/>
              </w:rPr>
              <w:t>851.72</w:t>
            </w:r>
          </w:p>
        </w:tc>
      </w:tr>
      <w:tr w:rsidR="00BE1ADF" w:rsidRPr="00BE1ADF" w:rsidTr="0055580B">
        <w:trPr>
          <w:jc w:val="center"/>
        </w:trPr>
        <w:tc>
          <w:tcPr>
            <w:tcW w:w="5200" w:type="dxa"/>
            <w:shd w:val="clear" w:color="auto" w:fill="auto"/>
          </w:tcPr>
          <w:p w:rsidR="00BE1ADF" w:rsidRPr="00BE1ADF" w:rsidRDefault="00BE1ADF" w:rsidP="0055580B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E1ADF">
              <w:rPr>
                <w:rFonts w:ascii="Times New Roman" w:hAnsi="Times New Roman" w:cs="Times New Roman"/>
                <w:sz w:val="24"/>
                <w:szCs w:val="24"/>
              </w:rPr>
              <w:t xml:space="preserve"> АГРОМОНТ ЕООД</w:t>
            </w:r>
          </w:p>
        </w:tc>
        <w:tc>
          <w:tcPr>
            <w:tcW w:w="1280" w:type="dxa"/>
            <w:shd w:val="clear" w:color="auto" w:fill="auto"/>
          </w:tcPr>
          <w:p w:rsidR="00BE1ADF" w:rsidRPr="00BE1ADF" w:rsidRDefault="00BE1ADF" w:rsidP="0055580B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1ADF">
              <w:rPr>
                <w:rFonts w:ascii="Times New Roman" w:hAnsi="Times New Roman" w:cs="Times New Roman"/>
                <w:sz w:val="24"/>
                <w:szCs w:val="24"/>
              </w:rPr>
              <w:t>61.715</w:t>
            </w:r>
          </w:p>
        </w:tc>
        <w:tc>
          <w:tcPr>
            <w:tcW w:w="1280" w:type="dxa"/>
            <w:shd w:val="clear" w:color="auto" w:fill="auto"/>
          </w:tcPr>
          <w:p w:rsidR="00BE1ADF" w:rsidRPr="00BE1ADF" w:rsidRDefault="00BE1ADF" w:rsidP="0055580B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1ADF">
              <w:rPr>
                <w:rFonts w:ascii="Times New Roman" w:hAnsi="Times New Roman" w:cs="Times New Roman"/>
                <w:sz w:val="24"/>
                <w:szCs w:val="24"/>
              </w:rPr>
              <w:t>49.00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BE1ADF">
              <w:rPr>
                <w:rFonts w:ascii="Times New Roman" w:hAnsi="Times New Roman" w:cs="Times New Roman"/>
                <w:sz w:val="24"/>
                <w:szCs w:val="24"/>
              </w:rPr>
              <w:t>25.05</w:t>
            </w:r>
          </w:p>
        </w:tc>
        <w:tc>
          <w:tcPr>
            <w:tcW w:w="1280" w:type="dxa"/>
            <w:shd w:val="clear" w:color="auto" w:fill="auto"/>
          </w:tcPr>
          <w:p w:rsidR="00BE1ADF" w:rsidRPr="00BE1ADF" w:rsidRDefault="00BE1ADF" w:rsidP="00BE1AD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1ADF">
              <w:rPr>
                <w:rFonts w:ascii="Times New Roman" w:hAnsi="Times New Roman" w:cs="Times New Roman"/>
                <w:sz w:val="24"/>
                <w:szCs w:val="24"/>
              </w:rPr>
              <w:t>3 024.04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BE1ADF">
              <w:rPr>
                <w:rFonts w:ascii="Times New Roman" w:hAnsi="Times New Roman" w:cs="Times New Roman"/>
                <w:sz w:val="24"/>
                <w:szCs w:val="24"/>
              </w:rPr>
              <w:t>1 546.17</w:t>
            </w:r>
          </w:p>
        </w:tc>
      </w:tr>
      <w:tr w:rsidR="00BE1ADF" w:rsidRPr="00BE1ADF" w:rsidTr="0055580B">
        <w:trPr>
          <w:jc w:val="center"/>
        </w:trPr>
        <w:tc>
          <w:tcPr>
            <w:tcW w:w="5200" w:type="dxa"/>
            <w:shd w:val="clear" w:color="auto" w:fill="auto"/>
          </w:tcPr>
          <w:p w:rsidR="00BE1ADF" w:rsidRPr="00BE1ADF" w:rsidRDefault="00BE1ADF" w:rsidP="0055580B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E1ADF">
              <w:rPr>
                <w:rFonts w:ascii="Times New Roman" w:hAnsi="Times New Roman" w:cs="Times New Roman"/>
                <w:sz w:val="24"/>
                <w:szCs w:val="24"/>
              </w:rPr>
              <w:t xml:space="preserve"> ВАСИЛКА ДАВИДОВА МАРКОВА</w:t>
            </w:r>
          </w:p>
        </w:tc>
        <w:tc>
          <w:tcPr>
            <w:tcW w:w="1280" w:type="dxa"/>
            <w:shd w:val="clear" w:color="auto" w:fill="auto"/>
          </w:tcPr>
          <w:p w:rsidR="00BE1ADF" w:rsidRPr="00BE1ADF" w:rsidRDefault="00BE1ADF" w:rsidP="0055580B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1ADF">
              <w:rPr>
                <w:rFonts w:ascii="Times New Roman" w:hAnsi="Times New Roman" w:cs="Times New Roman"/>
                <w:sz w:val="24"/>
                <w:szCs w:val="24"/>
              </w:rPr>
              <w:t>12.556</w:t>
            </w:r>
          </w:p>
        </w:tc>
        <w:tc>
          <w:tcPr>
            <w:tcW w:w="1280" w:type="dxa"/>
            <w:shd w:val="clear" w:color="auto" w:fill="auto"/>
          </w:tcPr>
          <w:p w:rsidR="00BE1ADF" w:rsidRPr="00BE1ADF" w:rsidRDefault="00BE1ADF" w:rsidP="0055580B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1ADF">
              <w:rPr>
                <w:rFonts w:ascii="Times New Roman" w:hAnsi="Times New Roman" w:cs="Times New Roman"/>
                <w:sz w:val="24"/>
                <w:szCs w:val="24"/>
              </w:rPr>
              <w:t>49.00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BE1ADF">
              <w:rPr>
                <w:rFonts w:ascii="Times New Roman" w:hAnsi="Times New Roman" w:cs="Times New Roman"/>
                <w:sz w:val="24"/>
                <w:szCs w:val="24"/>
              </w:rPr>
              <w:t>25.05</w:t>
            </w:r>
          </w:p>
        </w:tc>
        <w:tc>
          <w:tcPr>
            <w:tcW w:w="1280" w:type="dxa"/>
            <w:shd w:val="clear" w:color="auto" w:fill="auto"/>
          </w:tcPr>
          <w:p w:rsidR="00BE1ADF" w:rsidRPr="00BE1ADF" w:rsidRDefault="00BE1ADF" w:rsidP="00BE1AD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1ADF">
              <w:rPr>
                <w:rFonts w:ascii="Times New Roman" w:hAnsi="Times New Roman" w:cs="Times New Roman"/>
                <w:sz w:val="24"/>
                <w:szCs w:val="24"/>
              </w:rPr>
              <w:t>615.24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BE1ADF">
              <w:rPr>
                <w:rFonts w:ascii="Times New Roman" w:hAnsi="Times New Roman" w:cs="Times New Roman"/>
                <w:sz w:val="24"/>
                <w:szCs w:val="24"/>
              </w:rPr>
              <w:t>314.57</w:t>
            </w:r>
          </w:p>
        </w:tc>
      </w:tr>
      <w:tr w:rsidR="00BE1ADF" w:rsidRPr="00BE1ADF" w:rsidTr="0055580B">
        <w:trPr>
          <w:jc w:val="center"/>
        </w:trPr>
        <w:tc>
          <w:tcPr>
            <w:tcW w:w="5200" w:type="dxa"/>
            <w:shd w:val="clear" w:color="auto" w:fill="auto"/>
          </w:tcPr>
          <w:p w:rsidR="00BE1ADF" w:rsidRPr="00BE1ADF" w:rsidRDefault="00BE1ADF" w:rsidP="0055580B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E1ADF">
              <w:rPr>
                <w:rFonts w:ascii="Times New Roman" w:hAnsi="Times New Roman" w:cs="Times New Roman"/>
                <w:sz w:val="24"/>
                <w:szCs w:val="24"/>
              </w:rPr>
              <w:t xml:space="preserve"> ЕТ ДЕСИ- СВЕТЛА СИМЕОНОВА</w:t>
            </w:r>
          </w:p>
        </w:tc>
        <w:tc>
          <w:tcPr>
            <w:tcW w:w="1280" w:type="dxa"/>
            <w:shd w:val="clear" w:color="auto" w:fill="auto"/>
          </w:tcPr>
          <w:p w:rsidR="00BE1ADF" w:rsidRPr="00BE1ADF" w:rsidRDefault="00BE1ADF" w:rsidP="0055580B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1ADF">
              <w:rPr>
                <w:rFonts w:ascii="Times New Roman" w:hAnsi="Times New Roman" w:cs="Times New Roman"/>
                <w:sz w:val="24"/>
                <w:szCs w:val="24"/>
              </w:rPr>
              <w:t>9.602</w:t>
            </w:r>
          </w:p>
        </w:tc>
        <w:tc>
          <w:tcPr>
            <w:tcW w:w="1280" w:type="dxa"/>
            <w:shd w:val="clear" w:color="auto" w:fill="auto"/>
          </w:tcPr>
          <w:p w:rsidR="00BE1ADF" w:rsidRPr="00BE1ADF" w:rsidRDefault="00BE1ADF" w:rsidP="0055580B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1ADF">
              <w:rPr>
                <w:rFonts w:ascii="Times New Roman" w:hAnsi="Times New Roman" w:cs="Times New Roman"/>
                <w:sz w:val="24"/>
                <w:szCs w:val="24"/>
              </w:rPr>
              <w:t>49.00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BE1ADF">
              <w:rPr>
                <w:rFonts w:ascii="Times New Roman" w:hAnsi="Times New Roman" w:cs="Times New Roman"/>
                <w:sz w:val="24"/>
                <w:szCs w:val="24"/>
              </w:rPr>
              <w:t>25.05</w:t>
            </w:r>
          </w:p>
        </w:tc>
        <w:tc>
          <w:tcPr>
            <w:tcW w:w="1280" w:type="dxa"/>
            <w:shd w:val="clear" w:color="auto" w:fill="auto"/>
          </w:tcPr>
          <w:p w:rsidR="00BE1ADF" w:rsidRPr="00BE1ADF" w:rsidRDefault="00BE1ADF" w:rsidP="00BE1AD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1ADF">
              <w:rPr>
                <w:rFonts w:ascii="Times New Roman" w:hAnsi="Times New Roman" w:cs="Times New Roman"/>
                <w:sz w:val="24"/>
                <w:szCs w:val="24"/>
              </w:rPr>
              <w:t>470.50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BE1ADF">
              <w:rPr>
                <w:rFonts w:ascii="Times New Roman" w:hAnsi="Times New Roman" w:cs="Times New Roman"/>
                <w:sz w:val="24"/>
                <w:szCs w:val="24"/>
              </w:rPr>
              <w:t>240.56</w:t>
            </w:r>
          </w:p>
        </w:tc>
      </w:tr>
      <w:tr w:rsidR="00BE1ADF" w:rsidRPr="00BE1ADF" w:rsidTr="0055580B">
        <w:trPr>
          <w:jc w:val="center"/>
        </w:trPr>
        <w:tc>
          <w:tcPr>
            <w:tcW w:w="5200" w:type="dxa"/>
            <w:shd w:val="clear" w:color="auto" w:fill="auto"/>
          </w:tcPr>
          <w:p w:rsidR="00BE1ADF" w:rsidRPr="00BE1ADF" w:rsidRDefault="00BE1ADF" w:rsidP="0055580B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E1ADF">
              <w:rPr>
                <w:rFonts w:ascii="Times New Roman" w:hAnsi="Times New Roman" w:cs="Times New Roman"/>
                <w:sz w:val="24"/>
                <w:szCs w:val="24"/>
              </w:rPr>
              <w:t xml:space="preserve"> ЗЛАТИЯ АГРО ЕООД</w:t>
            </w:r>
          </w:p>
        </w:tc>
        <w:tc>
          <w:tcPr>
            <w:tcW w:w="1280" w:type="dxa"/>
            <w:shd w:val="clear" w:color="auto" w:fill="auto"/>
          </w:tcPr>
          <w:p w:rsidR="00BE1ADF" w:rsidRPr="00BE1ADF" w:rsidRDefault="00BE1ADF" w:rsidP="0055580B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1ADF">
              <w:rPr>
                <w:rFonts w:ascii="Times New Roman" w:hAnsi="Times New Roman" w:cs="Times New Roman"/>
                <w:sz w:val="24"/>
                <w:szCs w:val="24"/>
              </w:rPr>
              <w:t>47.455</w:t>
            </w:r>
          </w:p>
        </w:tc>
        <w:tc>
          <w:tcPr>
            <w:tcW w:w="1280" w:type="dxa"/>
            <w:shd w:val="clear" w:color="auto" w:fill="auto"/>
          </w:tcPr>
          <w:p w:rsidR="00BE1ADF" w:rsidRPr="00BE1ADF" w:rsidRDefault="00BE1ADF" w:rsidP="0055580B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1ADF">
              <w:rPr>
                <w:rFonts w:ascii="Times New Roman" w:hAnsi="Times New Roman" w:cs="Times New Roman"/>
                <w:sz w:val="24"/>
                <w:szCs w:val="24"/>
              </w:rPr>
              <w:t>49.00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BE1ADF">
              <w:rPr>
                <w:rFonts w:ascii="Times New Roman" w:hAnsi="Times New Roman" w:cs="Times New Roman"/>
                <w:sz w:val="24"/>
                <w:szCs w:val="24"/>
              </w:rPr>
              <w:t>25.05</w:t>
            </w:r>
          </w:p>
        </w:tc>
        <w:tc>
          <w:tcPr>
            <w:tcW w:w="1280" w:type="dxa"/>
            <w:shd w:val="clear" w:color="auto" w:fill="auto"/>
          </w:tcPr>
          <w:p w:rsidR="00BE1ADF" w:rsidRPr="00BE1ADF" w:rsidRDefault="00BE1ADF" w:rsidP="00BE1AD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1ADF">
              <w:rPr>
                <w:rFonts w:ascii="Times New Roman" w:hAnsi="Times New Roman" w:cs="Times New Roman"/>
                <w:sz w:val="24"/>
                <w:szCs w:val="24"/>
              </w:rPr>
              <w:t>2 325.29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BE1ADF">
              <w:rPr>
                <w:rFonts w:ascii="Times New Roman" w:hAnsi="Times New Roman" w:cs="Times New Roman"/>
                <w:sz w:val="24"/>
                <w:szCs w:val="24"/>
              </w:rPr>
              <w:t>1 188.90</w:t>
            </w:r>
          </w:p>
        </w:tc>
      </w:tr>
      <w:tr w:rsidR="00BE1ADF" w:rsidRPr="00BE1ADF" w:rsidTr="0055580B">
        <w:trPr>
          <w:jc w:val="center"/>
        </w:trPr>
        <w:tc>
          <w:tcPr>
            <w:tcW w:w="5200" w:type="dxa"/>
            <w:shd w:val="clear" w:color="auto" w:fill="auto"/>
          </w:tcPr>
          <w:p w:rsidR="00BE1ADF" w:rsidRPr="00BE1ADF" w:rsidRDefault="00BE1ADF" w:rsidP="0055580B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E1ADF">
              <w:rPr>
                <w:rFonts w:ascii="Times New Roman" w:hAnsi="Times New Roman" w:cs="Times New Roman"/>
                <w:sz w:val="24"/>
                <w:szCs w:val="24"/>
              </w:rPr>
              <w:t xml:space="preserve"> МИМО АГРО ЕООД</w:t>
            </w:r>
          </w:p>
        </w:tc>
        <w:tc>
          <w:tcPr>
            <w:tcW w:w="1280" w:type="dxa"/>
            <w:shd w:val="clear" w:color="auto" w:fill="auto"/>
          </w:tcPr>
          <w:p w:rsidR="00BE1ADF" w:rsidRPr="00BE1ADF" w:rsidRDefault="00BE1ADF" w:rsidP="0055580B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1ADF">
              <w:rPr>
                <w:rFonts w:ascii="Times New Roman" w:hAnsi="Times New Roman" w:cs="Times New Roman"/>
                <w:sz w:val="24"/>
                <w:szCs w:val="24"/>
              </w:rPr>
              <w:t>5.831</w:t>
            </w:r>
          </w:p>
        </w:tc>
        <w:tc>
          <w:tcPr>
            <w:tcW w:w="1280" w:type="dxa"/>
            <w:shd w:val="clear" w:color="auto" w:fill="auto"/>
          </w:tcPr>
          <w:p w:rsidR="00BE1ADF" w:rsidRPr="00BE1ADF" w:rsidRDefault="00BE1ADF" w:rsidP="0055580B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1ADF">
              <w:rPr>
                <w:rFonts w:ascii="Times New Roman" w:hAnsi="Times New Roman" w:cs="Times New Roman"/>
                <w:sz w:val="24"/>
                <w:szCs w:val="24"/>
              </w:rPr>
              <w:t>49.00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BE1ADF">
              <w:rPr>
                <w:rFonts w:ascii="Times New Roman" w:hAnsi="Times New Roman" w:cs="Times New Roman"/>
                <w:sz w:val="24"/>
                <w:szCs w:val="24"/>
              </w:rPr>
              <w:t>25.05</w:t>
            </w:r>
          </w:p>
        </w:tc>
        <w:tc>
          <w:tcPr>
            <w:tcW w:w="1280" w:type="dxa"/>
            <w:shd w:val="clear" w:color="auto" w:fill="auto"/>
          </w:tcPr>
          <w:p w:rsidR="00BE1ADF" w:rsidRPr="00BE1ADF" w:rsidRDefault="00BE1ADF" w:rsidP="00BE1AD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1ADF">
              <w:rPr>
                <w:rFonts w:ascii="Times New Roman" w:hAnsi="Times New Roman" w:cs="Times New Roman"/>
                <w:sz w:val="24"/>
                <w:szCs w:val="24"/>
              </w:rPr>
              <w:t>285.72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BE1ADF">
              <w:rPr>
                <w:rFonts w:ascii="Times New Roman" w:hAnsi="Times New Roman" w:cs="Times New Roman"/>
                <w:sz w:val="24"/>
                <w:szCs w:val="24"/>
              </w:rPr>
              <w:t>146.09</w:t>
            </w:r>
          </w:p>
        </w:tc>
      </w:tr>
      <w:tr w:rsidR="00BE1ADF" w:rsidRPr="00BE1ADF" w:rsidTr="0055580B">
        <w:trPr>
          <w:jc w:val="center"/>
        </w:trPr>
        <w:tc>
          <w:tcPr>
            <w:tcW w:w="5200" w:type="dxa"/>
            <w:shd w:val="clear" w:color="auto" w:fill="auto"/>
          </w:tcPr>
          <w:p w:rsidR="00BE1ADF" w:rsidRPr="00BE1ADF" w:rsidRDefault="00BE1ADF" w:rsidP="0055580B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E1ADF">
              <w:rPr>
                <w:rFonts w:ascii="Times New Roman" w:hAnsi="Times New Roman" w:cs="Times New Roman"/>
                <w:sz w:val="24"/>
                <w:szCs w:val="24"/>
              </w:rPr>
              <w:t xml:space="preserve"> НАДКО ИВАНОВ НАКОВ</w:t>
            </w:r>
          </w:p>
        </w:tc>
        <w:tc>
          <w:tcPr>
            <w:tcW w:w="1280" w:type="dxa"/>
            <w:shd w:val="clear" w:color="auto" w:fill="auto"/>
          </w:tcPr>
          <w:p w:rsidR="00BE1ADF" w:rsidRPr="00BE1ADF" w:rsidRDefault="00BE1ADF" w:rsidP="0055580B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1ADF">
              <w:rPr>
                <w:rFonts w:ascii="Times New Roman" w:hAnsi="Times New Roman" w:cs="Times New Roman"/>
                <w:sz w:val="24"/>
                <w:szCs w:val="24"/>
              </w:rPr>
              <w:t>19.400</w:t>
            </w:r>
          </w:p>
        </w:tc>
        <w:tc>
          <w:tcPr>
            <w:tcW w:w="1280" w:type="dxa"/>
            <w:shd w:val="clear" w:color="auto" w:fill="auto"/>
          </w:tcPr>
          <w:p w:rsidR="00BE1ADF" w:rsidRPr="00BE1ADF" w:rsidRDefault="00BE1ADF" w:rsidP="0055580B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1ADF">
              <w:rPr>
                <w:rFonts w:ascii="Times New Roman" w:hAnsi="Times New Roman" w:cs="Times New Roman"/>
                <w:sz w:val="24"/>
                <w:szCs w:val="24"/>
              </w:rPr>
              <w:t>49.00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BE1ADF">
              <w:rPr>
                <w:rFonts w:ascii="Times New Roman" w:hAnsi="Times New Roman" w:cs="Times New Roman"/>
                <w:sz w:val="24"/>
                <w:szCs w:val="24"/>
              </w:rPr>
              <w:t>25.05</w:t>
            </w:r>
          </w:p>
        </w:tc>
        <w:tc>
          <w:tcPr>
            <w:tcW w:w="1280" w:type="dxa"/>
            <w:shd w:val="clear" w:color="auto" w:fill="auto"/>
          </w:tcPr>
          <w:p w:rsidR="00BE1ADF" w:rsidRPr="00BE1ADF" w:rsidRDefault="00BE1ADF" w:rsidP="00BE1AD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1ADF">
              <w:rPr>
                <w:rFonts w:ascii="Times New Roman" w:hAnsi="Times New Roman" w:cs="Times New Roman"/>
                <w:sz w:val="24"/>
                <w:szCs w:val="24"/>
              </w:rPr>
              <w:t>950.59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BE1ADF">
              <w:rPr>
                <w:rFonts w:ascii="Times New Roman" w:hAnsi="Times New Roman" w:cs="Times New Roman"/>
                <w:sz w:val="24"/>
                <w:szCs w:val="24"/>
              </w:rPr>
              <w:t>486.03</w:t>
            </w:r>
          </w:p>
        </w:tc>
      </w:tr>
      <w:tr w:rsidR="00BE1ADF" w:rsidRPr="00BE1ADF" w:rsidTr="0055580B">
        <w:trPr>
          <w:jc w:val="center"/>
        </w:trPr>
        <w:tc>
          <w:tcPr>
            <w:tcW w:w="5200" w:type="dxa"/>
            <w:shd w:val="clear" w:color="auto" w:fill="auto"/>
          </w:tcPr>
          <w:p w:rsidR="00BE1ADF" w:rsidRPr="00BE1ADF" w:rsidRDefault="00BE1ADF" w:rsidP="0055580B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E1ADF">
              <w:rPr>
                <w:rFonts w:ascii="Times New Roman" w:hAnsi="Times New Roman" w:cs="Times New Roman"/>
                <w:sz w:val="24"/>
                <w:szCs w:val="24"/>
              </w:rPr>
              <w:t xml:space="preserve"> РУМИ АГРО 2011 ЕООД</w:t>
            </w:r>
          </w:p>
        </w:tc>
        <w:tc>
          <w:tcPr>
            <w:tcW w:w="1280" w:type="dxa"/>
            <w:shd w:val="clear" w:color="auto" w:fill="auto"/>
          </w:tcPr>
          <w:p w:rsidR="00BE1ADF" w:rsidRPr="00BE1ADF" w:rsidRDefault="00BE1ADF" w:rsidP="0055580B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1ADF">
              <w:rPr>
                <w:rFonts w:ascii="Times New Roman" w:hAnsi="Times New Roman" w:cs="Times New Roman"/>
                <w:sz w:val="24"/>
                <w:szCs w:val="24"/>
              </w:rPr>
              <w:t>9.409</w:t>
            </w:r>
          </w:p>
        </w:tc>
        <w:tc>
          <w:tcPr>
            <w:tcW w:w="1280" w:type="dxa"/>
            <w:shd w:val="clear" w:color="auto" w:fill="auto"/>
          </w:tcPr>
          <w:p w:rsidR="00BE1ADF" w:rsidRPr="00BE1ADF" w:rsidRDefault="00BE1ADF" w:rsidP="0055580B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1ADF">
              <w:rPr>
                <w:rFonts w:ascii="Times New Roman" w:hAnsi="Times New Roman" w:cs="Times New Roman"/>
                <w:sz w:val="24"/>
                <w:szCs w:val="24"/>
              </w:rPr>
              <w:t>49.00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BE1ADF">
              <w:rPr>
                <w:rFonts w:ascii="Times New Roman" w:hAnsi="Times New Roman" w:cs="Times New Roman"/>
                <w:sz w:val="24"/>
                <w:szCs w:val="24"/>
              </w:rPr>
              <w:t>25.05</w:t>
            </w:r>
          </w:p>
        </w:tc>
        <w:tc>
          <w:tcPr>
            <w:tcW w:w="1280" w:type="dxa"/>
            <w:shd w:val="clear" w:color="auto" w:fill="auto"/>
          </w:tcPr>
          <w:p w:rsidR="00BE1ADF" w:rsidRPr="00BE1ADF" w:rsidRDefault="00BE1ADF" w:rsidP="00BE1AD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1ADF">
              <w:rPr>
                <w:rFonts w:ascii="Times New Roman" w:hAnsi="Times New Roman" w:cs="Times New Roman"/>
                <w:sz w:val="24"/>
                <w:szCs w:val="24"/>
              </w:rPr>
              <w:t>461.04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BE1ADF">
              <w:rPr>
                <w:rFonts w:ascii="Times New Roman" w:hAnsi="Times New Roman" w:cs="Times New Roman"/>
                <w:sz w:val="24"/>
                <w:szCs w:val="24"/>
              </w:rPr>
              <w:t>235.73</w:t>
            </w:r>
          </w:p>
        </w:tc>
      </w:tr>
      <w:tr w:rsidR="00BE1ADF" w:rsidRPr="00BE1ADF" w:rsidTr="0055580B">
        <w:trPr>
          <w:jc w:val="center"/>
        </w:trPr>
        <w:tc>
          <w:tcPr>
            <w:tcW w:w="5200" w:type="dxa"/>
            <w:shd w:val="clear" w:color="auto" w:fill="auto"/>
          </w:tcPr>
          <w:p w:rsidR="00BE1ADF" w:rsidRPr="00BE1ADF" w:rsidRDefault="00BE1ADF" w:rsidP="0055580B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E1ADF">
              <w:rPr>
                <w:rFonts w:ascii="Times New Roman" w:hAnsi="Times New Roman" w:cs="Times New Roman"/>
                <w:sz w:val="24"/>
                <w:szCs w:val="24"/>
              </w:rPr>
              <w:t xml:space="preserve"> ЦЕЦА ЙОСИФОВА ВЪТКОВА</w:t>
            </w:r>
          </w:p>
        </w:tc>
        <w:tc>
          <w:tcPr>
            <w:tcW w:w="1280" w:type="dxa"/>
            <w:shd w:val="clear" w:color="auto" w:fill="auto"/>
          </w:tcPr>
          <w:p w:rsidR="00BE1ADF" w:rsidRPr="00BE1ADF" w:rsidRDefault="00BE1ADF" w:rsidP="0055580B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1ADF">
              <w:rPr>
                <w:rFonts w:ascii="Times New Roman" w:hAnsi="Times New Roman" w:cs="Times New Roman"/>
                <w:sz w:val="24"/>
                <w:szCs w:val="24"/>
              </w:rPr>
              <w:t>12.679</w:t>
            </w:r>
          </w:p>
        </w:tc>
        <w:tc>
          <w:tcPr>
            <w:tcW w:w="1280" w:type="dxa"/>
            <w:shd w:val="clear" w:color="auto" w:fill="auto"/>
          </w:tcPr>
          <w:p w:rsidR="00BE1ADF" w:rsidRPr="00BE1ADF" w:rsidRDefault="00BE1ADF" w:rsidP="0055580B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1ADF">
              <w:rPr>
                <w:rFonts w:ascii="Times New Roman" w:hAnsi="Times New Roman" w:cs="Times New Roman"/>
                <w:sz w:val="24"/>
                <w:szCs w:val="24"/>
              </w:rPr>
              <w:t>49.00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BE1ADF">
              <w:rPr>
                <w:rFonts w:ascii="Times New Roman" w:hAnsi="Times New Roman" w:cs="Times New Roman"/>
                <w:sz w:val="24"/>
                <w:szCs w:val="24"/>
              </w:rPr>
              <w:t>25.05</w:t>
            </w:r>
          </w:p>
        </w:tc>
        <w:tc>
          <w:tcPr>
            <w:tcW w:w="1280" w:type="dxa"/>
            <w:shd w:val="clear" w:color="auto" w:fill="auto"/>
          </w:tcPr>
          <w:p w:rsidR="00BE1ADF" w:rsidRPr="00BE1ADF" w:rsidRDefault="00BE1ADF" w:rsidP="00BE1AD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1ADF">
              <w:rPr>
                <w:rFonts w:ascii="Times New Roman" w:hAnsi="Times New Roman" w:cs="Times New Roman"/>
                <w:sz w:val="24"/>
                <w:szCs w:val="24"/>
              </w:rPr>
              <w:t>621.26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BE1ADF">
              <w:rPr>
                <w:rFonts w:ascii="Times New Roman" w:hAnsi="Times New Roman" w:cs="Times New Roman"/>
                <w:sz w:val="24"/>
                <w:szCs w:val="24"/>
              </w:rPr>
              <w:t>317.65</w:t>
            </w:r>
          </w:p>
        </w:tc>
      </w:tr>
    </w:tbl>
    <w:p w:rsidR="00BE1ADF" w:rsidRPr="00BE1ADF" w:rsidRDefault="00BE1ADF" w:rsidP="00BE1AD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E1ADF" w:rsidRPr="00BE1ADF" w:rsidRDefault="00BE1ADF" w:rsidP="00BE1AD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1ADF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BE1ADF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BE1A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1ADF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BE1A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1ADF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BE1AD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E1ADF">
        <w:rPr>
          <w:rFonts w:ascii="Times New Roman" w:hAnsi="Times New Roman" w:cs="Times New Roman"/>
          <w:sz w:val="24"/>
          <w:szCs w:val="24"/>
        </w:rPr>
        <w:t>които</w:t>
      </w:r>
      <w:proofErr w:type="spellEnd"/>
      <w:r w:rsidRPr="00BE1A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1ADF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BE1A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1ADF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BE1A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1ADF">
        <w:rPr>
          <w:rFonts w:ascii="Times New Roman" w:hAnsi="Times New Roman" w:cs="Times New Roman"/>
          <w:sz w:val="24"/>
          <w:szCs w:val="24"/>
        </w:rPr>
        <w:t>заплатили</w:t>
      </w:r>
      <w:proofErr w:type="spellEnd"/>
      <w:r w:rsidRPr="00BE1A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1ADF">
        <w:rPr>
          <w:rFonts w:ascii="Times New Roman" w:hAnsi="Times New Roman" w:cs="Times New Roman"/>
          <w:sz w:val="24"/>
          <w:szCs w:val="24"/>
        </w:rPr>
        <w:t>сумите</w:t>
      </w:r>
      <w:proofErr w:type="spellEnd"/>
      <w:r w:rsidRPr="00BE1A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1ADF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BE1A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1ADF">
        <w:rPr>
          <w:rFonts w:ascii="Times New Roman" w:hAnsi="Times New Roman" w:cs="Times New Roman"/>
          <w:sz w:val="24"/>
          <w:szCs w:val="24"/>
        </w:rPr>
        <w:t>площи</w:t>
      </w:r>
      <w:proofErr w:type="spellEnd"/>
      <w:r w:rsidRPr="00BE1A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1ADF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BE1A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1ADF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BE1ADF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BE1ADF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BE1ADF">
        <w:rPr>
          <w:rFonts w:ascii="Times New Roman" w:hAnsi="Times New Roman" w:cs="Times New Roman"/>
          <w:sz w:val="24"/>
          <w:szCs w:val="24"/>
        </w:rPr>
        <w:t xml:space="preserve">. 7 </w:t>
      </w:r>
      <w:proofErr w:type="spellStart"/>
      <w:r w:rsidRPr="00BE1ADF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BE1ADF">
        <w:rPr>
          <w:rFonts w:ascii="Times New Roman" w:hAnsi="Times New Roman" w:cs="Times New Roman"/>
          <w:sz w:val="24"/>
          <w:szCs w:val="24"/>
        </w:rPr>
        <w:t xml:space="preserve"> ЗСПЗЗ </w:t>
      </w:r>
      <w:proofErr w:type="spellStart"/>
      <w:r w:rsidRPr="00BE1ADF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BE1A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1ADF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BE1A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1ADF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BE1AD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E1ADF">
        <w:rPr>
          <w:rFonts w:ascii="Times New Roman" w:hAnsi="Times New Roman" w:cs="Times New Roman"/>
          <w:sz w:val="24"/>
          <w:szCs w:val="24"/>
        </w:rPr>
        <w:t>директорът</w:t>
      </w:r>
      <w:proofErr w:type="spellEnd"/>
      <w:r w:rsidRPr="00BE1ADF">
        <w:rPr>
          <w:rFonts w:ascii="Times New Roman" w:hAnsi="Times New Roman" w:cs="Times New Roman"/>
          <w:sz w:val="24"/>
          <w:szCs w:val="24"/>
        </w:rPr>
        <w:t xml:space="preserve"> на ОДЗ – МОНТАНА </w:t>
      </w:r>
      <w:proofErr w:type="spellStart"/>
      <w:r w:rsidRPr="00BE1ADF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BE1ADF">
        <w:rPr>
          <w:rFonts w:ascii="Times New Roman" w:hAnsi="Times New Roman" w:cs="Times New Roman"/>
          <w:sz w:val="24"/>
          <w:szCs w:val="24"/>
        </w:rPr>
        <w:t xml:space="preserve"> да </w:t>
      </w:r>
      <w:proofErr w:type="spellStart"/>
      <w:r w:rsidRPr="00BE1ADF">
        <w:rPr>
          <w:rFonts w:ascii="Times New Roman" w:hAnsi="Times New Roman" w:cs="Times New Roman"/>
          <w:sz w:val="24"/>
          <w:szCs w:val="24"/>
        </w:rPr>
        <w:t>издаде</w:t>
      </w:r>
      <w:proofErr w:type="spellEnd"/>
      <w:r w:rsidRPr="00BE1A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1ADF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BE1A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1ADF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BE1A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1ADF">
        <w:rPr>
          <w:rFonts w:ascii="Times New Roman" w:hAnsi="Times New Roman" w:cs="Times New Roman"/>
          <w:sz w:val="24"/>
          <w:szCs w:val="24"/>
        </w:rPr>
        <w:t>заплащане</w:t>
      </w:r>
      <w:proofErr w:type="spellEnd"/>
      <w:r w:rsidRPr="00BE1ADF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BE1ADF">
        <w:rPr>
          <w:rFonts w:ascii="Times New Roman" w:hAnsi="Times New Roman" w:cs="Times New Roman"/>
          <w:sz w:val="24"/>
          <w:szCs w:val="24"/>
        </w:rPr>
        <w:t>трикратния</w:t>
      </w:r>
      <w:proofErr w:type="spellEnd"/>
      <w:r w:rsidRPr="00BE1A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1ADF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BE1ADF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BE1ADF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BE1A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1ADF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BE1A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1ADF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BE1A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1ADF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BE1A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1ADF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BE1A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1ADF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BE1ADF">
        <w:rPr>
          <w:rFonts w:ascii="Times New Roman" w:hAnsi="Times New Roman" w:cs="Times New Roman"/>
          <w:sz w:val="24"/>
          <w:szCs w:val="24"/>
        </w:rPr>
        <w:t xml:space="preserve">. В 7-дневен </w:t>
      </w:r>
      <w:proofErr w:type="spellStart"/>
      <w:r w:rsidRPr="00BE1ADF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BE1A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1ADF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BE1A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1ADF">
        <w:rPr>
          <w:rFonts w:ascii="Times New Roman" w:hAnsi="Times New Roman" w:cs="Times New Roman"/>
          <w:sz w:val="24"/>
          <w:szCs w:val="24"/>
        </w:rPr>
        <w:t>получаване</w:t>
      </w:r>
      <w:proofErr w:type="spellEnd"/>
      <w:r w:rsidRPr="00BE1ADF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BE1ADF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BE1A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1ADF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BE1A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1ADF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BE1A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1ADF">
        <w:rPr>
          <w:rFonts w:ascii="Times New Roman" w:hAnsi="Times New Roman" w:cs="Times New Roman"/>
          <w:sz w:val="24"/>
          <w:szCs w:val="24"/>
        </w:rPr>
        <w:t>трябва</w:t>
      </w:r>
      <w:proofErr w:type="spellEnd"/>
      <w:r w:rsidRPr="00BE1ADF">
        <w:rPr>
          <w:rFonts w:ascii="Times New Roman" w:hAnsi="Times New Roman" w:cs="Times New Roman"/>
          <w:sz w:val="24"/>
          <w:szCs w:val="24"/>
        </w:rPr>
        <w:t xml:space="preserve"> да </w:t>
      </w:r>
      <w:proofErr w:type="spellStart"/>
      <w:r w:rsidRPr="00BE1ADF">
        <w:rPr>
          <w:rFonts w:ascii="Times New Roman" w:hAnsi="Times New Roman" w:cs="Times New Roman"/>
          <w:sz w:val="24"/>
          <w:szCs w:val="24"/>
        </w:rPr>
        <w:t>преведат</w:t>
      </w:r>
      <w:proofErr w:type="spellEnd"/>
      <w:r w:rsidRPr="00BE1A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1ADF">
        <w:rPr>
          <w:rFonts w:ascii="Times New Roman" w:hAnsi="Times New Roman" w:cs="Times New Roman"/>
          <w:sz w:val="24"/>
          <w:szCs w:val="24"/>
        </w:rPr>
        <w:t>сумите</w:t>
      </w:r>
      <w:proofErr w:type="spellEnd"/>
      <w:r w:rsidRPr="00BE1A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1ADF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BE1A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1ADF">
        <w:rPr>
          <w:rFonts w:ascii="Times New Roman" w:hAnsi="Times New Roman" w:cs="Times New Roman"/>
          <w:sz w:val="24"/>
          <w:szCs w:val="24"/>
        </w:rPr>
        <w:t>посочената</w:t>
      </w:r>
      <w:proofErr w:type="spellEnd"/>
      <w:r w:rsidRPr="00BE1ADF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BE1ADF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BE1A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1ADF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BE1ADF">
        <w:rPr>
          <w:rFonts w:ascii="Times New Roman" w:hAnsi="Times New Roman" w:cs="Times New Roman"/>
          <w:sz w:val="24"/>
          <w:szCs w:val="24"/>
        </w:rPr>
        <w:t>.</w:t>
      </w:r>
    </w:p>
    <w:p w:rsidR="00BE1ADF" w:rsidRPr="00BE1ADF" w:rsidRDefault="00BE1ADF" w:rsidP="00BE1AD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1ADF">
        <w:rPr>
          <w:rFonts w:ascii="Times New Roman" w:hAnsi="Times New Roman" w:cs="Times New Roman"/>
          <w:sz w:val="24"/>
          <w:szCs w:val="24"/>
        </w:rPr>
        <w:tab/>
        <w:t xml:space="preserve">На </w:t>
      </w:r>
      <w:proofErr w:type="spellStart"/>
      <w:r w:rsidRPr="00BE1ADF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BE1A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1ADF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BE1ADF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BE1ADF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BE1ADF">
        <w:rPr>
          <w:rFonts w:ascii="Times New Roman" w:hAnsi="Times New Roman" w:cs="Times New Roman"/>
          <w:sz w:val="24"/>
          <w:szCs w:val="24"/>
        </w:rPr>
        <w:t xml:space="preserve">. 5 </w:t>
      </w:r>
      <w:proofErr w:type="spellStart"/>
      <w:r w:rsidRPr="00BE1ADF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BE1ADF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BE1ADF">
        <w:rPr>
          <w:rFonts w:ascii="Times New Roman" w:hAnsi="Times New Roman" w:cs="Times New Roman"/>
          <w:sz w:val="24"/>
          <w:szCs w:val="24"/>
        </w:rPr>
        <w:t>във</w:t>
      </w:r>
      <w:proofErr w:type="spellEnd"/>
      <w:r w:rsidRPr="00BE1A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1ADF">
        <w:rPr>
          <w:rFonts w:ascii="Times New Roman" w:hAnsi="Times New Roman" w:cs="Times New Roman"/>
          <w:sz w:val="24"/>
          <w:szCs w:val="24"/>
        </w:rPr>
        <w:t>връзка</w:t>
      </w:r>
      <w:proofErr w:type="spellEnd"/>
      <w:r w:rsidRPr="00BE1ADF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BE1ADF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BE1ADF">
        <w:rPr>
          <w:rFonts w:ascii="Times New Roman" w:hAnsi="Times New Roman" w:cs="Times New Roman"/>
          <w:sz w:val="24"/>
          <w:szCs w:val="24"/>
        </w:rPr>
        <w:t xml:space="preserve">. 75а, </w:t>
      </w:r>
      <w:proofErr w:type="spellStart"/>
      <w:r w:rsidRPr="00BE1ADF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BE1ADF">
        <w:rPr>
          <w:rFonts w:ascii="Times New Roman" w:hAnsi="Times New Roman" w:cs="Times New Roman"/>
          <w:sz w:val="24"/>
          <w:szCs w:val="24"/>
        </w:rPr>
        <w:t xml:space="preserve">. 2 </w:t>
      </w:r>
      <w:proofErr w:type="spellStart"/>
      <w:r w:rsidRPr="00BE1ADF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BE1ADF">
        <w:rPr>
          <w:rFonts w:ascii="Times New Roman" w:hAnsi="Times New Roman" w:cs="Times New Roman"/>
          <w:sz w:val="24"/>
          <w:szCs w:val="24"/>
        </w:rPr>
        <w:t xml:space="preserve"> ППЗСПЗЗ, </w:t>
      </w:r>
      <w:proofErr w:type="spellStart"/>
      <w:r w:rsidRPr="00BE1ADF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BE1A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1ADF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BE1A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1ADF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BE1ADF">
        <w:rPr>
          <w:rFonts w:ascii="Times New Roman" w:hAnsi="Times New Roman" w:cs="Times New Roman"/>
          <w:sz w:val="24"/>
          <w:szCs w:val="24"/>
        </w:rPr>
        <w:t xml:space="preserve"> да </w:t>
      </w:r>
      <w:proofErr w:type="spellStart"/>
      <w:r w:rsidRPr="00BE1ADF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BE1A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1ADF">
        <w:rPr>
          <w:rFonts w:ascii="Times New Roman" w:hAnsi="Times New Roman" w:cs="Times New Roman"/>
          <w:sz w:val="24"/>
          <w:szCs w:val="24"/>
        </w:rPr>
        <w:t>обяви</w:t>
      </w:r>
      <w:proofErr w:type="spellEnd"/>
      <w:r w:rsidRPr="00BE1ADF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BE1ADF">
        <w:rPr>
          <w:rFonts w:ascii="Times New Roman" w:hAnsi="Times New Roman" w:cs="Times New Roman"/>
          <w:sz w:val="24"/>
          <w:szCs w:val="24"/>
        </w:rPr>
        <w:t>кметството</w:t>
      </w:r>
      <w:proofErr w:type="spellEnd"/>
      <w:r w:rsidRPr="00BE1ADF">
        <w:rPr>
          <w:rFonts w:ascii="Times New Roman" w:hAnsi="Times New Roman" w:cs="Times New Roman"/>
          <w:sz w:val="24"/>
          <w:szCs w:val="24"/>
        </w:rPr>
        <w:t xml:space="preserve"> и в </w:t>
      </w:r>
      <w:proofErr w:type="spellStart"/>
      <w:r w:rsidRPr="00BE1ADF">
        <w:rPr>
          <w:rFonts w:ascii="Times New Roman" w:hAnsi="Times New Roman" w:cs="Times New Roman"/>
          <w:sz w:val="24"/>
          <w:szCs w:val="24"/>
        </w:rPr>
        <w:t>сградата</w:t>
      </w:r>
      <w:proofErr w:type="spellEnd"/>
      <w:r w:rsidRPr="00BE1ADF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BE1ADF">
        <w:rPr>
          <w:rFonts w:ascii="Times New Roman" w:hAnsi="Times New Roman" w:cs="Times New Roman"/>
          <w:sz w:val="24"/>
          <w:szCs w:val="24"/>
        </w:rPr>
        <w:t>общинската</w:t>
      </w:r>
      <w:proofErr w:type="spellEnd"/>
      <w:r w:rsidRPr="00BE1A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1ADF">
        <w:rPr>
          <w:rFonts w:ascii="Times New Roman" w:hAnsi="Times New Roman" w:cs="Times New Roman"/>
          <w:sz w:val="24"/>
          <w:szCs w:val="24"/>
        </w:rPr>
        <w:t>служба</w:t>
      </w:r>
      <w:proofErr w:type="spellEnd"/>
      <w:r w:rsidRPr="00BE1A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1ADF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BE1A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1ADF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BE1ADF">
        <w:rPr>
          <w:rFonts w:ascii="Times New Roman" w:hAnsi="Times New Roman" w:cs="Times New Roman"/>
          <w:sz w:val="24"/>
          <w:szCs w:val="24"/>
        </w:rPr>
        <w:t xml:space="preserve"> и да </w:t>
      </w:r>
      <w:proofErr w:type="spellStart"/>
      <w:r w:rsidRPr="00BE1ADF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BE1A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1ADF">
        <w:rPr>
          <w:rFonts w:ascii="Times New Roman" w:hAnsi="Times New Roman" w:cs="Times New Roman"/>
          <w:sz w:val="24"/>
          <w:szCs w:val="24"/>
        </w:rPr>
        <w:t>публикува</w:t>
      </w:r>
      <w:proofErr w:type="spellEnd"/>
      <w:r w:rsidRPr="00BE1ADF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BE1ADF">
        <w:rPr>
          <w:rFonts w:ascii="Times New Roman" w:hAnsi="Times New Roman" w:cs="Times New Roman"/>
          <w:sz w:val="24"/>
          <w:szCs w:val="24"/>
        </w:rPr>
        <w:t>интернет</w:t>
      </w:r>
      <w:proofErr w:type="spellEnd"/>
      <w:r w:rsidRPr="00BE1A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1ADF">
        <w:rPr>
          <w:rFonts w:ascii="Times New Roman" w:hAnsi="Times New Roman" w:cs="Times New Roman"/>
          <w:sz w:val="24"/>
          <w:szCs w:val="24"/>
        </w:rPr>
        <w:t>страницата</w:t>
      </w:r>
      <w:proofErr w:type="spellEnd"/>
      <w:r w:rsidRPr="00BE1ADF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BE1ADF">
        <w:rPr>
          <w:rFonts w:ascii="Times New Roman" w:hAnsi="Times New Roman" w:cs="Times New Roman"/>
          <w:sz w:val="24"/>
          <w:szCs w:val="24"/>
        </w:rPr>
        <w:t>общината</w:t>
      </w:r>
      <w:proofErr w:type="spellEnd"/>
      <w:r w:rsidRPr="00BE1ADF">
        <w:rPr>
          <w:rFonts w:ascii="Times New Roman" w:hAnsi="Times New Roman" w:cs="Times New Roman"/>
          <w:sz w:val="24"/>
          <w:szCs w:val="24"/>
        </w:rPr>
        <w:t xml:space="preserve"> и на </w:t>
      </w:r>
      <w:proofErr w:type="spellStart"/>
      <w:r w:rsidRPr="00BE1ADF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BE1A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1ADF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BE1ADF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BE1ADF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BE1ADF">
        <w:rPr>
          <w:rFonts w:ascii="Times New Roman" w:hAnsi="Times New Roman" w:cs="Times New Roman"/>
          <w:sz w:val="24"/>
          <w:szCs w:val="24"/>
        </w:rPr>
        <w:t>" – МОНТАНА</w:t>
      </w:r>
    </w:p>
    <w:p w:rsidR="00BE1ADF" w:rsidRPr="00BE1ADF" w:rsidRDefault="00BE1ADF" w:rsidP="00BE1AD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1ADF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BE1ADF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BE1A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1ADF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BE1A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1ADF">
        <w:rPr>
          <w:rFonts w:ascii="Times New Roman" w:hAnsi="Times New Roman" w:cs="Times New Roman"/>
          <w:sz w:val="24"/>
          <w:szCs w:val="24"/>
        </w:rPr>
        <w:t>може</w:t>
      </w:r>
      <w:proofErr w:type="spellEnd"/>
      <w:r w:rsidRPr="00BE1ADF">
        <w:rPr>
          <w:rFonts w:ascii="Times New Roman" w:hAnsi="Times New Roman" w:cs="Times New Roman"/>
          <w:sz w:val="24"/>
          <w:szCs w:val="24"/>
        </w:rPr>
        <w:t xml:space="preserve"> да </w:t>
      </w:r>
      <w:proofErr w:type="spellStart"/>
      <w:r w:rsidRPr="00BE1ADF">
        <w:rPr>
          <w:rFonts w:ascii="Times New Roman" w:hAnsi="Times New Roman" w:cs="Times New Roman"/>
          <w:sz w:val="24"/>
          <w:szCs w:val="24"/>
        </w:rPr>
        <w:t>бъде</w:t>
      </w:r>
      <w:proofErr w:type="spellEnd"/>
      <w:r w:rsidRPr="00BE1A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1ADF">
        <w:rPr>
          <w:rFonts w:ascii="Times New Roman" w:hAnsi="Times New Roman" w:cs="Times New Roman"/>
          <w:sz w:val="24"/>
          <w:szCs w:val="24"/>
        </w:rPr>
        <w:t>обжалвана</w:t>
      </w:r>
      <w:proofErr w:type="spellEnd"/>
      <w:r w:rsidRPr="00BE1A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1ADF">
        <w:rPr>
          <w:rFonts w:ascii="Times New Roman" w:hAnsi="Times New Roman" w:cs="Times New Roman"/>
          <w:sz w:val="24"/>
          <w:szCs w:val="24"/>
        </w:rPr>
        <w:t>пред</w:t>
      </w:r>
      <w:proofErr w:type="spellEnd"/>
      <w:r w:rsidRPr="00BE1A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1ADF">
        <w:rPr>
          <w:rFonts w:ascii="Times New Roman" w:hAnsi="Times New Roman" w:cs="Times New Roman"/>
          <w:sz w:val="24"/>
          <w:szCs w:val="24"/>
        </w:rPr>
        <w:t>районния</w:t>
      </w:r>
      <w:proofErr w:type="spellEnd"/>
      <w:r w:rsidRPr="00BE1A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1ADF">
        <w:rPr>
          <w:rFonts w:ascii="Times New Roman" w:hAnsi="Times New Roman" w:cs="Times New Roman"/>
          <w:sz w:val="24"/>
          <w:szCs w:val="24"/>
        </w:rPr>
        <w:t>съд</w:t>
      </w:r>
      <w:proofErr w:type="spellEnd"/>
      <w:r w:rsidRPr="00BE1ADF">
        <w:rPr>
          <w:rFonts w:ascii="Times New Roman" w:hAnsi="Times New Roman" w:cs="Times New Roman"/>
          <w:sz w:val="24"/>
          <w:szCs w:val="24"/>
        </w:rPr>
        <w:t xml:space="preserve"> в 14-дневен </w:t>
      </w:r>
      <w:proofErr w:type="spellStart"/>
      <w:r w:rsidRPr="00BE1ADF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BE1A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1ADF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BE1A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1ADF">
        <w:rPr>
          <w:rFonts w:ascii="Times New Roman" w:hAnsi="Times New Roman" w:cs="Times New Roman"/>
          <w:sz w:val="24"/>
          <w:szCs w:val="24"/>
        </w:rPr>
        <w:t>обявяването</w:t>
      </w:r>
      <w:proofErr w:type="spellEnd"/>
      <w:r w:rsidRPr="00BE1ADF">
        <w:rPr>
          <w:rFonts w:ascii="Times New Roman" w:hAnsi="Times New Roman" w:cs="Times New Roman"/>
          <w:sz w:val="24"/>
          <w:szCs w:val="24"/>
        </w:rPr>
        <w:t xml:space="preserve"> й, </w:t>
      </w:r>
      <w:proofErr w:type="spellStart"/>
      <w:r w:rsidRPr="00BE1ADF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BE1A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1ADF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BE1ADF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BE1ADF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BE1ADF">
        <w:rPr>
          <w:rFonts w:ascii="Times New Roman" w:hAnsi="Times New Roman" w:cs="Times New Roman"/>
          <w:sz w:val="24"/>
          <w:szCs w:val="24"/>
        </w:rPr>
        <w:t xml:space="preserve">. 5 </w:t>
      </w:r>
      <w:proofErr w:type="spellStart"/>
      <w:r w:rsidRPr="00BE1ADF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BE1ADF">
        <w:rPr>
          <w:rFonts w:ascii="Times New Roman" w:hAnsi="Times New Roman" w:cs="Times New Roman"/>
          <w:sz w:val="24"/>
          <w:szCs w:val="24"/>
        </w:rPr>
        <w:t xml:space="preserve"> ЗСПЗЗ.</w:t>
      </w:r>
    </w:p>
    <w:p w:rsidR="00BE1ADF" w:rsidRPr="00BE1ADF" w:rsidRDefault="00BE1ADF" w:rsidP="00BE1AD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1ADF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BE1ADF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BE1A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1ADF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BE1ADF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BE1ADF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BE1ADF">
        <w:rPr>
          <w:rFonts w:ascii="Times New Roman" w:hAnsi="Times New Roman" w:cs="Times New Roman"/>
          <w:sz w:val="24"/>
          <w:szCs w:val="24"/>
        </w:rPr>
        <w:t xml:space="preserve">. 6 </w:t>
      </w:r>
      <w:proofErr w:type="spellStart"/>
      <w:r w:rsidRPr="00BE1ADF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BE1ADF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BE1ADF">
        <w:rPr>
          <w:rFonts w:ascii="Times New Roman" w:hAnsi="Times New Roman" w:cs="Times New Roman"/>
          <w:sz w:val="24"/>
          <w:szCs w:val="24"/>
        </w:rPr>
        <w:t>обжалването</w:t>
      </w:r>
      <w:proofErr w:type="spellEnd"/>
      <w:r w:rsidRPr="00BE1ADF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BE1ADF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BE1A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1ADF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BE1A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1ADF">
        <w:rPr>
          <w:rFonts w:ascii="Times New Roman" w:hAnsi="Times New Roman" w:cs="Times New Roman"/>
          <w:sz w:val="24"/>
          <w:szCs w:val="24"/>
        </w:rPr>
        <w:t>спира</w:t>
      </w:r>
      <w:proofErr w:type="spellEnd"/>
      <w:r w:rsidRPr="00BE1A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1ADF">
        <w:rPr>
          <w:rFonts w:ascii="Times New Roman" w:hAnsi="Times New Roman" w:cs="Times New Roman"/>
          <w:sz w:val="24"/>
          <w:szCs w:val="24"/>
        </w:rPr>
        <w:t>нейното</w:t>
      </w:r>
      <w:proofErr w:type="spellEnd"/>
      <w:r w:rsidRPr="00BE1A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1ADF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BE1ADF">
        <w:rPr>
          <w:rFonts w:ascii="Times New Roman" w:hAnsi="Times New Roman" w:cs="Times New Roman"/>
          <w:sz w:val="24"/>
          <w:szCs w:val="24"/>
        </w:rPr>
        <w:t>.</w:t>
      </w:r>
    </w:p>
    <w:p w:rsidR="00BE1ADF" w:rsidRPr="00BE1ADF" w:rsidRDefault="00BE1ADF" w:rsidP="00BE1AD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1ADF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BE1ADF">
        <w:rPr>
          <w:rFonts w:ascii="Times New Roman" w:hAnsi="Times New Roman" w:cs="Times New Roman"/>
          <w:sz w:val="24"/>
          <w:szCs w:val="24"/>
        </w:rPr>
        <w:t>Контрол</w:t>
      </w:r>
      <w:proofErr w:type="spellEnd"/>
      <w:r w:rsidRPr="00BE1A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1ADF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BE1A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1ADF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BE1ADF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BE1ADF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BE1A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1ADF">
        <w:rPr>
          <w:rFonts w:ascii="Times New Roman" w:hAnsi="Times New Roman" w:cs="Times New Roman"/>
          <w:sz w:val="24"/>
          <w:szCs w:val="24"/>
        </w:rPr>
        <w:t>ще</w:t>
      </w:r>
      <w:proofErr w:type="spellEnd"/>
      <w:r w:rsidRPr="00BE1A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1ADF">
        <w:rPr>
          <w:rFonts w:ascii="Times New Roman" w:hAnsi="Times New Roman" w:cs="Times New Roman"/>
          <w:sz w:val="24"/>
          <w:szCs w:val="24"/>
        </w:rPr>
        <w:t>упражнявам</w:t>
      </w:r>
      <w:proofErr w:type="spellEnd"/>
      <w:r w:rsidRPr="00BE1A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1ADF">
        <w:rPr>
          <w:rFonts w:ascii="Times New Roman" w:hAnsi="Times New Roman" w:cs="Times New Roman"/>
          <w:sz w:val="24"/>
          <w:szCs w:val="24"/>
        </w:rPr>
        <w:t>лично</w:t>
      </w:r>
      <w:proofErr w:type="spellEnd"/>
      <w:r w:rsidRPr="00BE1ADF">
        <w:rPr>
          <w:rFonts w:ascii="Times New Roman" w:hAnsi="Times New Roman" w:cs="Times New Roman"/>
          <w:sz w:val="24"/>
          <w:szCs w:val="24"/>
        </w:rPr>
        <w:t>.</w:t>
      </w:r>
    </w:p>
    <w:p w:rsidR="00BE1ADF" w:rsidRPr="00BE1ADF" w:rsidRDefault="00BE1ADF" w:rsidP="00BE1AD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1ADF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BE1ADF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BE1A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1ADF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BE1ADF">
        <w:rPr>
          <w:rFonts w:ascii="Times New Roman" w:hAnsi="Times New Roman" w:cs="Times New Roman"/>
          <w:sz w:val="24"/>
          <w:szCs w:val="24"/>
        </w:rPr>
        <w:t xml:space="preserve"> да </w:t>
      </w:r>
      <w:proofErr w:type="spellStart"/>
      <w:r w:rsidRPr="00BE1ADF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BE1A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1ADF">
        <w:rPr>
          <w:rFonts w:ascii="Times New Roman" w:hAnsi="Times New Roman" w:cs="Times New Roman"/>
          <w:sz w:val="24"/>
          <w:szCs w:val="24"/>
        </w:rPr>
        <w:t>сведе</w:t>
      </w:r>
      <w:proofErr w:type="spellEnd"/>
      <w:r w:rsidRPr="00BE1A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1ADF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BE1A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1ADF">
        <w:rPr>
          <w:rFonts w:ascii="Times New Roman" w:hAnsi="Times New Roman" w:cs="Times New Roman"/>
          <w:sz w:val="24"/>
          <w:szCs w:val="24"/>
        </w:rPr>
        <w:t>знанието</w:t>
      </w:r>
      <w:proofErr w:type="spellEnd"/>
      <w:r w:rsidRPr="00BE1ADF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BE1ADF">
        <w:rPr>
          <w:rFonts w:ascii="Times New Roman" w:hAnsi="Times New Roman" w:cs="Times New Roman"/>
          <w:sz w:val="24"/>
          <w:szCs w:val="24"/>
        </w:rPr>
        <w:t>всички</w:t>
      </w:r>
      <w:proofErr w:type="spellEnd"/>
      <w:r w:rsidRPr="00BE1A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1ADF">
        <w:rPr>
          <w:rFonts w:ascii="Times New Roman" w:hAnsi="Times New Roman" w:cs="Times New Roman"/>
          <w:sz w:val="24"/>
          <w:szCs w:val="24"/>
        </w:rPr>
        <w:t>длъжностни</w:t>
      </w:r>
      <w:proofErr w:type="spellEnd"/>
      <w:r w:rsidRPr="00BE1A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1ADF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BE1A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1ADF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BE1A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1ADF">
        <w:rPr>
          <w:rFonts w:ascii="Times New Roman" w:hAnsi="Times New Roman" w:cs="Times New Roman"/>
          <w:sz w:val="24"/>
          <w:szCs w:val="24"/>
        </w:rPr>
        <w:t>сведение</w:t>
      </w:r>
      <w:proofErr w:type="spellEnd"/>
      <w:r w:rsidRPr="00BE1ADF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BE1ADF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BE1ADF">
        <w:rPr>
          <w:rFonts w:ascii="Times New Roman" w:hAnsi="Times New Roman" w:cs="Times New Roman"/>
          <w:sz w:val="24"/>
          <w:szCs w:val="24"/>
        </w:rPr>
        <w:t>.</w:t>
      </w:r>
    </w:p>
    <w:p w:rsidR="00BE1ADF" w:rsidRPr="00BE1ADF" w:rsidRDefault="00BE1ADF" w:rsidP="00BE1AD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567D0B" w:rsidRDefault="000E0894" w:rsidP="000E0894">
      <w:pPr>
        <w:rPr>
          <w:rFonts w:ascii="Times New Roman" w:hAnsi="Times New Roman"/>
          <w:b/>
          <w:sz w:val="24"/>
          <w:szCs w:val="24"/>
          <w:lang w:val="ru-RU"/>
        </w:rPr>
      </w:pPr>
      <w:r w:rsidRPr="00567D0B">
        <w:rPr>
          <w:rFonts w:ascii="Times New Roman" w:hAnsi="Times New Roman"/>
          <w:b/>
          <w:sz w:val="24"/>
          <w:szCs w:val="24"/>
          <w:lang w:val="ru-RU"/>
        </w:rPr>
        <w:t xml:space="preserve">Д-Р ВИОЛЕТА ГЕРГОВА </w:t>
      </w:r>
      <w:r w:rsidR="00BA5BA3">
        <w:rPr>
          <w:rFonts w:ascii="Times New Roman" w:hAnsi="Times New Roman"/>
          <w:b/>
          <w:sz w:val="24"/>
          <w:szCs w:val="24"/>
          <w:lang w:val="ru-RU"/>
        </w:rPr>
        <w:t>/П/</w:t>
      </w:r>
      <w:bookmarkStart w:id="0" w:name="_GoBack"/>
      <w:bookmarkEnd w:id="0"/>
    </w:p>
    <w:p w:rsidR="000E0894" w:rsidRDefault="000E0894" w:rsidP="00703A14">
      <w:pPr>
        <w:tabs>
          <w:tab w:val="left" w:pos="4788"/>
        </w:tabs>
        <w:rPr>
          <w:rFonts w:ascii="Times New Roman" w:hAnsi="Times New Roman"/>
          <w:i/>
          <w:sz w:val="24"/>
          <w:szCs w:val="24"/>
        </w:rPr>
      </w:pPr>
      <w:r w:rsidRPr="00567D0B">
        <w:rPr>
          <w:rFonts w:ascii="Times New Roman" w:hAnsi="Times New Roman"/>
          <w:i/>
          <w:sz w:val="24"/>
          <w:szCs w:val="24"/>
          <w:lang w:val="ru-RU"/>
        </w:rPr>
        <w:t xml:space="preserve">Директор на ОД </w:t>
      </w:r>
      <w:r w:rsidRPr="00567D0B">
        <w:rPr>
          <w:rFonts w:ascii="Times New Roman" w:hAnsi="Times New Roman"/>
          <w:i/>
          <w:sz w:val="24"/>
          <w:szCs w:val="24"/>
        </w:rPr>
        <w:t>„</w:t>
      </w:r>
      <w:proofErr w:type="spellStart"/>
      <w:r w:rsidRPr="00567D0B">
        <w:rPr>
          <w:rFonts w:ascii="Times New Roman" w:hAnsi="Times New Roman"/>
          <w:i/>
          <w:sz w:val="24"/>
          <w:szCs w:val="24"/>
        </w:rPr>
        <w:t>Земеделие</w:t>
      </w:r>
      <w:proofErr w:type="spellEnd"/>
      <w:r w:rsidRPr="00567D0B">
        <w:rPr>
          <w:rFonts w:ascii="Times New Roman" w:hAnsi="Times New Roman"/>
          <w:i/>
          <w:sz w:val="24"/>
          <w:szCs w:val="24"/>
        </w:rPr>
        <w:t xml:space="preserve">”- </w:t>
      </w:r>
      <w:proofErr w:type="spellStart"/>
      <w:r w:rsidRPr="00567D0B">
        <w:rPr>
          <w:rFonts w:ascii="Times New Roman" w:hAnsi="Times New Roman"/>
          <w:i/>
          <w:sz w:val="24"/>
          <w:szCs w:val="24"/>
        </w:rPr>
        <w:t>Монтана</w:t>
      </w:r>
      <w:proofErr w:type="spellEnd"/>
      <w:r w:rsidR="00703A14">
        <w:rPr>
          <w:rFonts w:ascii="Times New Roman" w:hAnsi="Times New Roman"/>
          <w:i/>
          <w:sz w:val="24"/>
          <w:szCs w:val="24"/>
        </w:rPr>
        <w:tab/>
      </w:r>
    </w:p>
    <w:p w:rsidR="00317F04" w:rsidRDefault="00317F04" w:rsidP="00703A14">
      <w:pPr>
        <w:tabs>
          <w:tab w:val="left" w:pos="4788"/>
        </w:tabs>
        <w:rPr>
          <w:rFonts w:ascii="Times New Roman" w:hAnsi="Times New Roman"/>
          <w:i/>
          <w:sz w:val="24"/>
          <w:szCs w:val="24"/>
        </w:rPr>
      </w:pPr>
    </w:p>
    <w:p w:rsidR="00317F04" w:rsidRPr="00317F04" w:rsidRDefault="00317F04" w:rsidP="00703A14">
      <w:pPr>
        <w:tabs>
          <w:tab w:val="left" w:pos="4788"/>
        </w:tabs>
        <w:rPr>
          <w:rFonts w:ascii="Times New Roman" w:hAnsi="Times New Roman"/>
          <w:i/>
          <w:sz w:val="24"/>
          <w:szCs w:val="24"/>
          <w:lang w:val="bg-BG"/>
        </w:rPr>
      </w:pPr>
      <w:r>
        <w:rPr>
          <w:rFonts w:ascii="Times New Roman" w:hAnsi="Times New Roman"/>
          <w:i/>
          <w:sz w:val="24"/>
          <w:szCs w:val="24"/>
          <w:lang w:val="bg-BG"/>
        </w:rPr>
        <w:t>СМ/ГД“АР“</w:t>
      </w:r>
    </w:p>
    <w:sectPr w:rsidR="00317F04" w:rsidRPr="00317F04" w:rsidSect="00055261">
      <w:footerReference w:type="default" r:id="rId8"/>
      <w:headerReference w:type="first" r:id="rId9"/>
      <w:footerReference w:type="first" r:id="rId10"/>
      <w:pgSz w:w="11907" w:h="16839" w:code="9"/>
      <w:pgMar w:top="1131" w:right="1275" w:bottom="1134" w:left="1276" w:header="426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03E8" w:rsidRDefault="00DE03E8" w:rsidP="00432B22">
      <w:pPr>
        <w:spacing w:after="0" w:line="240" w:lineRule="auto"/>
      </w:pPr>
      <w:r>
        <w:separator/>
      </w:r>
    </w:p>
  </w:endnote>
  <w:endnote w:type="continuationSeparator" w:id="0">
    <w:p w:rsidR="00DE03E8" w:rsidRDefault="00DE03E8" w:rsidP="00432B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0017099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184E07" w:rsidRPr="00184E07" w:rsidRDefault="00184E07" w:rsidP="00184E07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372FB1" w:rsidRPr="00432B22" w:rsidRDefault="00DE03E8">
        <w:pPr>
          <w:pStyle w:val="Footer"/>
          <w:jc w:val="center"/>
          <w:rPr>
            <w:rFonts w:ascii="Times New Roman" w:hAnsi="Times New Roman" w:cs="Times New Roman"/>
          </w:rPr>
        </w:pPr>
      </w:p>
    </w:sdtContent>
  </w:sdt>
  <w:p w:rsidR="00372FB1" w:rsidRDefault="00372F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0653425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BA423E" w:rsidRPr="00184E07" w:rsidRDefault="00BA423E" w:rsidP="00BA423E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BA423E" w:rsidRDefault="00DE03E8" w:rsidP="00BA423E">
        <w:pPr>
          <w:pStyle w:val="Footer"/>
          <w:jc w:val="center"/>
          <w:rPr>
            <w:rFonts w:ascii="Times New Roman" w:hAnsi="Times New Roman"/>
            <w:noProof/>
          </w:rPr>
        </w:pPr>
      </w:p>
    </w:sdtContent>
  </w:sdt>
  <w:p w:rsidR="00BA423E" w:rsidRDefault="00BA42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03E8" w:rsidRDefault="00DE03E8" w:rsidP="00432B22">
      <w:pPr>
        <w:spacing w:after="0" w:line="240" w:lineRule="auto"/>
      </w:pPr>
      <w:r>
        <w:separator/>
      </w:r>
    </w:p>
  </w:footnote>
  <w:footnote w:type="continuationSeparator" w:id="0">
    <w:p w:rsidR="00DE03E8" w:rsidRDefault="00DE03E8" w:rsidP="00432B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FB1" w:rsidRPr="005B69F7" w:rsidRDefault="00372FB1" w:rsidP="0015655B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5715"/>
          <wp:wrapSquare wrapText="bothSides"/>
          <wp:docPr id="18" name="Picture 1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72FB1" w:rsidRPr="002A6F32" w:rsidRDefault="00372FB1" w:rsidP="00B0712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noProof/>
        <w:szCs w:val="24"/>
        <w:lang w:eastAsia="bg-BG"/>
      </w:rPr>
      <mc:AlternateContent>
        <mc:Choice Requires="wps">
          <w:drawing>
            <wp:anchor distT="0" distB="0" distL="114299" distR="114299" simplePos="0" relativeHeight="251661312" behindDoc="0" locked="0" layoutInCell="1" allowOverlap="1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0" b="16510"/>
              <wp:wrapNone/>
              <wp:docPr id="3" name="Straight Arrow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7C7FEB0C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" o:spid="_x0000_s1026" type="#_x0000_t32" style="position:absolute;margin-left:53.05pt;margin-top:.65pt;width:0;height:48.2pt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"/>
          </w:pict>
        </mc:Fallback>
      </mc:AlternateContent>
    </w:r>
    <w:r w:rsidRPr="002A6F32">
      <w:rPr>
        <w:rFonts w:ascii="Times New Roman" w:hAnsi="Times New Roman"/>
        <w:spacing w:val="40"/>
        <w:szCs w:val="24"/>
      </w:rPr>
      <w:t>РЕПУБЛИКА БЪЛГАРИЯ</w:t>
    </w:r>
  </w:p>
  <w:p w:rsidR="00372FB1" w:rsidRPr="002A6F32" w:rsidRDefault="00372FB1" w:rsidP="0015655B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</w:rPr>
    </w:pPr>
    <w:r w:rsidRPr="002A6F32">
      <w:rPr>
        <w:rFonts w:ascii="Times New Roman" w:hAnsi="Times New Roman"/>
        <w:b w:val="0"/>
        <w:spacing w:val="40"/>
        <w:szCs w:val="24"/>
      </w:rPr>
      <w:t>Министерство на земеделието</w:t>
    </w:r>
    <w:r>
      <w:rPr>
        <w:rFonts w:ascii="Times New Roman" w:hAnsi="Times New Roman"/>
        <w:b w:val="0"/>
        <w:spacing w:val="40"/>
        <w:szCs w:val="24"/>
      </w:rPr>
      <w:t xml:space="preserve"> и храните</w:t>
    </w:r>
  </w:p>
  <w:p w:rsidR="00372FB1" w:rsidRPr="002A6F32" w:rsidRDefault="00372FB1" w:rsidP="00B07129">
    <w:pPr>
      <w:rPr>
        <w:rFonts w:ascii="Times New Roman" w:hAnsi="Times New Roman"/>
        <w:spacing w:val="40"/>
        <w:sz w:val="24"/>
        <w:szCs w:val="24"/>
      </w:rPr>
    </w:pPr>
    <w:r w:rsidRPr="002A6F32">
      <w:rPr>
        <w:rFonts w:ascii="Times New Roman" w:hAnsi="Times New Roman"/>
        <w:spacing w:val="40"/>
        <w:sz w:val="24"/>
        <w:szCs w:val="24"/>
        <w:lang w:val="ru-RU"/>
      </w:rPr>
      <w:t xml:space="preserve">Областна дирекция </w:t>
    </w:r>
    <w:r w:rsidRPr="002A6F32">
      <w:rPr>
        <w:rFonts w:ascii="Times New Roman" w:hAnsi="Times New Roman"/>
        <w:spacing w:val="40"/>
        <w:sz w:val="24"/>
        <w:szCs w:val="24"/>
      </w:rPr>
      <w:t>“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Pr="002A6F32">
      <w:rPr>
        <w:rFonts w:ascii="Times New Roman" w:hAnsi="Times New Roman"/>
        <w:spacing w:val="40"/>
        <w:sz w:val="24"/>
        <w:szCs w:val="24"/>
      </w:rPr>
      <w:t>”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- гр.Монтана</w:t>
    </w:r>
  </w:p>
  <w:p w:rsidR="00372FB1" w:rsidRDefault="00372F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E7B05"/>
    <w:multiLevelType w:val="hybridMultilevel"/>
    <w:tmpl w:val="80BEA268"/>
    <w:lvl w:ilvl="0" w:tplc="D39241D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2D13C5"/>
    <w:multiLevelType w:val="hybridMultilevel"/>
    <w:tmpl w:val="64A8FD7E"/>
    <w:lvl w:ilvl="0" w:tplc="37E4AF8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68891D4A"/>
    <w:multiLevelType w:val="hybridMultilevel"/>
    <w:tmpl w:val="AA6A199C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69007AE0"/>
    <w:multiLevelType w:val="hybridMultilevel"/>
    <w:tmpl w:val="E1B8FDEA"/>
    <w:lvl w:ilvl="0" w:tplc="5EFA21D2"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7B6B7B70"/>
    <w:multiLevelType w:val="hybridMultilevel"/>
    <w:tmpl w:val="334EC696"/>
    <w:lvl w:ilvl="0" w:tplc="79BA4E3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BAE"/>
    <w:rsid w:val="00003A22"/>
    <w:rsid w:val="00012B7B"/>
    <w:rsid w:val="000165A1"/>
    <w:rsid w:val="00022FE7"/>
    <w:rsid w:val="00023C52"/>
    <w:rsid w:val="00023D33"/>
    <w:rsid w:val="00026468"/>
    <w:rsid w:val="000321CD"/>
    <w:rsid w:val="00040BBB"/>
    <w:rsid w:val="00041509"/>
    <w:rsid w:val="00046270"/>
    <w:rsid w:val="00052600"/>
    <w:rsid w:val="0005339F"/>
    <w:rsid w:val="00055261"/>
    <w:rsid w:val="00060BAE"/>
    <w:rsid w:val="00061E2B"/>
    <w:rsid w:val="0006353A"/>
    <w:rsid w:val="00063699"/>
    <w:rsid w:val="00064CA9"/>
    <w:rsid w:val="000726B8"/>
    <w:rsid w:val="0008084E"/>
    <w:rsid w:val="00082911"/>
    <w:rsid w:val="00087015"/>
    <w:rsid w:val="00092C14"/>
    <w:rsid w:val="00093067"/>
    <w:rsid w:val="00093F3E"/>
    <w:rsid w:val="000974B8"/>
    <w:rsid w:val="000A0874"/>
    <w:rsid w:val="000A54A2"/>
    <w:rsid w:val="000A6D2B"/>
    <w:rsid w:val="000A7961"/>
    <w:rsid w:val="000B303D"/>
    <w:rsid w:val="000C05DC"/>
    <w:rsid w:val="000C29B3"/>
    <w:rsid w:val="000C3705"/>
    <w:rsid w:val="000C3C84"/>
    <w:rsid w:val="000C6BDB"/>
    <w:rsid w:val="000C7DD6"/>
    <w:rsid w:val="000D2607"/>
    <w:rsid w:val="000D673D"/>
    <w:rsid w:val="000E0894"/>
    <w:rsid w:val="000E5844"/>
    <w:rsid w:val="000E78CC"/>
    <w:rsid w:val="00101D6B"/>
    <w:rsid w:val="00105C19"/>
    <w:rsid w:val="00105C94"/>
    <w:rsid w:val="00105F7C"/>
    <w:rsid w:val="00106B71"/>
    <w:rsid w:val="0011025B"/>
    <w:rsid w:val="001123D6"/>
    <w:rsid w:val="00116EC6"/>
    <w:rsid w:val="001173E8"/>
    <w:rsid w:val="00121DE1"/>
    <w:rsid w:val="00126117"/>
    <w:rsid w:val="00127640"/>
    <w:rsid w:val="0013380D"/>
    <w:rsid w:val="00137AC7"/>
    <w:rsid w:val="00141BDE"/>
    <w:rsid w:val="00143356"/>
    <w:rsid w:val="00143385"/>
    <w:rsid w:val="00145E5A"/>
    <w:rsid w:val="00150C25"/>
    <w:rsid w:val="00154337"/>
    <w:rsid w:val="00155286"/>
    <w:rsid w:val="0015655B"/>
    <w:rsid w:val="0016434A"/>
    <w:rsid w:val="0016565D"/>
    <w:rsid w:val="00171420"/>
    <w:rsid w:val="00174478"/>
    <w:rsid w:val="00176D28"/>
    <w:rsid w:val="00182D7C"/>
    <w:rsid w:val="00182DAF"/>
    <w:rsid w:val="00183CEA"/>
    <w:rsid w:val="00184E07"/>
    <w:rsid w:val="00192877"/>
    <w:rsid w:val="001A6B7C"/>
    <w:rsid w:val="001A6EF2"/>
    <w:rsid w:val="001B01E0"/>
    <w:rsid w:val="001B0516"/>
    <w:rsid w:val="001B74C4"/>
    <w:rsid w:val="001C4874"/>
    <w:rsid w:val="001D2D87"/>
    <w:rsid w:val="001D3A56"/>
    <w:rsid w:val="001D50A6"/>
    <w:rsid w:val="001D7D17"/>
    <w:rsid w:val="001E572D"/>
    <w:rsid w:val="001E6175"/>
    <w:rsid w:val="001F0428"/>
    <w:rsid w:val="001F1E5B"/>
    <w:rsid w:val="00206BC1"/>
    <w:rsid w:val="00211101"/>
    <w:rsid w:val="0021509A"/>
    <w:rsid w:val="00217471"/>
    <w:rsid w:val="0022191A"/>
    <w:rsid w:val="00222F16"/>
    <w:rsid w:val="00227961"/>
    <w:rsid w:val="00230EEB"/>
    <w:rsid w:val="00231B26"/>
    <w:rsid w:val="0023330D"/>
    <w:rsid w:val="0023615F"/>
    <w:rsid w:val="00236526"/>
    <w:rsid w:val="00237074"/>
    <w:rsid w:val="00246D4F"/>
    <w:rsid w:val="00250FD6"/>
    <w:rsid w:val="00251FA4"/>
    <w:rsid w:val="00255205"/>
    <w:rsid w:val="00261973"/>
    <w:rsid w:val="00266AA0"/>
    <w:rsid w:val="00272925"/>
    <w:rsid w:val="00283F3D"/>
    <w:rsid w:val="0028730F"/>
    <w:rsid w:val="00291419"/>
    <w:rsid w:val="00292A55"/>
    <w:rsid w:val="002A0FA1"/>
    <w:rsid w:val="002A7702"/>
    <w:rsid w:val="002B1C94"/>
    <w:rsid w:val="002B2E97"/>
    <w:rsid w:val="002B4021"/>
    <w:rsid w:val="002B4367"/>
    <w:rsid w:val="002C4FF7"/>
    <w:rsid w:val="002C76B7"/>
    <w:rsid w:val="002D59C2"/>
    <w:rsid w:val="002E5FDE"/>
    <w:rsid w:val="002F0FD0"/>
    <w:rsid w:val="002F1860"/>
    <w:rsid w:val="002F5763"/>
    <w:rsid w:val="002F7B87"/>
    <w:rsid w:val="00303B54"/>
    <w:rsid w:val="00306AE0"/>
    <w:rsid w:val="00311E60"/>
    <w:rsid w:val="0031215F"/>
    <w:rsid w:val="0031609D"/>
    <w:rsid w:val="00317F04"/>
    <w:rsid w:val="003204B9"/>
    <w:rsid w:val="00326185"/>
    <w:rsid w:val="003327F5"/>
    <w:rsid w:val="00337322"/>
    <w:rsid w:val="00340A5E"/>
    <w:rsid w:val="00350E90"/>
    <w:rsid w:val="0035464A"/>
    <w:rsid w:val="0036266F"/>
    <w:rsid w:val="00367012"/>
    <w:rsid w:val="00372FB1"/>
    <w:rsid w:val="003741C8"/>
    <w:rsid w:val="00383602"/>
    <w:rsid w:val="0038492C"/>
    <w:rsid w:val="00387196"/>
    <w:rsid w:val="00393B89"/>
    <w:rsid w:val="003A7914"/>
    <w:rsid w:val="003B00A4"/>
    <w:rsid w:val="003B018B"/>
    <w:rsid w:val="003B394F"/>
    <w:rsid w:val="003B6912"/>
    <w:rsid w:val="003B764A"/>
    <w:rsid w:val="003C71BE"/>
    <w:rsid w:val="003D2701"/>
    <w:rsid w:val="003E5E8F"/>
    <w:rsid w:val="003E6995"/>
    <w:rsid w:val="003F556F"/>
    <w:rsid w:val="003F6261"/>
    <w:rsid w:val="003F665D"/>
    <w:rsid w:val="004044AC"/>
    <w:rsid w:val="004111FA"/>
    <w:rsid w:val="00415F5A"/>
    <w:rsid w:val="00420BF9"/>
    <w:rsid w:val="0042131F"/>
    <w:rsid w:val="00424E4B"/>
    <w:rsid w:val="00432B22"/>
    <w:rsid w:val="00435461"/>
    <w:rsid w:val="0043726A"/>
    <w:rsid w:val="00440F34"/>
    <w:rsid w:val="0044790E"/>
    <w:rsid w:val="00454DA6"/>
    <w:rsid w:val="00455122"/>
    <w:rsid w:val="00463EC1"/>
    <w:rsid w:val="00464665"/>
    <w:rsid w:val="00471A32"/>
    <w:rsid w:val="00471CD8"/>
    <w:rsid w:val="00477CC5"/>
    <w:rsid w:val="00477D9E"/>
    <w:rsid w:val="00480568"/>
    <w:rsid w:val="004963F0"/>
    <w:rsid w:val="00497F05"/>
    <w:rsid w:val="004C056F"/>
    <w:rsid w:val="004C2F8D"/>
    <w:rsid w:val="004C33F1"/>
    <w:rsid w:val="004C6B87"/>
    <w:rsid w:val="004D1CE8"/>
    <w:rsid w:val="004D3289"/>
    <w:rsid w:val="004D78D6"/>
    <w:rsid w:val="004E1C86"/>
    <w:rsid w:val="004E3AB4"/>
    <w:rsid w:val="004E4382"/>
    <w:rsid w:val="004E47BC"/>
    <w:rsid w:val="004F1E05"/>
    <w:rsid w:val="004F7545"/>
    <w:rsid w:val="00501D2F"/>
    <w:rsid w:val="00504816"/>
    <w:rsid w:val="00505FC6"/>
    <w:rsid w:val="005113F9"/>
    <w:rsid w:val="005114D3"/>
    <w:rsid w:val="00511F6A"/>
    <w:rsid w:val="0052005B"/>
    <w:rsid w:val="00522E2C"/>
    <w:rsid w:val="00523497"/>
    <w:rsid w:val="005338D4"/>
    <w:rsid w:val="00540D21"/>
    <w:rsid w:val="00554F55"/>
    <w:rsid w:val="005560B6"/>
    <w:rsid w:val="005634EB"/>
    <w:rsid w:val="00567439"/>
    <w:rsid w:val="00576F12"/>
    <w:rsid w:val="00580CA2"/>
    <w:rsid w:val="005811A7"/>
    <w:rsid w:val="005847B7"/>
    <w:rsid w:val="00586C46"/>
    <w:rsid w:val="005874E6"/>
    <w:rsid w:val="0059204B"/>
    <w:rsid w:val="00595023"/>
    <w:rsid w:val="005A027C"/>
    <w:rsid w:val="005A7440"/>
    <w:rsid w:val="005B69E8"/>
    <w:rsid w:val="005B7FB7"/>
    <w:rsid w:val="005C2E2A"/>
    <w:rsid w:val="005C381C"/>
    <w:rsid w:val="005C466C"/>
    <w:rsid w:val="005C5181"/>
    <w:rsid w:val="005C768E"/>
    <w:rsid w:val="005D3B3D"/>
    <w:rsid w:val="005D48FE"/>
    <w:rsid w:val="005E2F81"/>
    <w:rsid w:val="005E4C51"/>
    <w:rsid w:val="005E79BE"/>
    <w:rsid w:val="005F1C28"/>
    <w:rsid w:val="005F4353"/>
    <w:rsid w:val="005F6BC2"/>
    <w:rsid w:val="00615848"/>
    <w:rsid w:val="00626B9A"/>
    <w:rsid w:val="00626CB9"/>
    <w:rsid w:val="00630DDC"/>
    <w:rsid w:val="006325EC"/>
    <w:rsid w:val="00632EA2"/>
    <w:rsid w:val="006401E1"/>
    <w:rsid w:val="00641186"/>
    <w:rsid w:val="00641831"/>
    <w:rsid w:val="00644C91"/>
    <w:rsid w:val="006636CE"/>
    <w:rsid w:val="006650D7"/>
    <w:rsid w:val="006669D9"/>
    <w:rsid w:val="006707B3"/>
    <w:rsid w:val="00672ADC"/>
    <w:rsid w:val="00673124"/>
    <w:rsid w:val="006879F9"/>
    <w:rsid w:val="006909D3"/>
    <w:rsid w:val="00692B05"/>
    <w:rsid w:val="006930AF"/>
    <w:rsid w:val="006A4A9D"/>
    <w:rsid w:val="006A6F9A"/>
    <w:rsid w:val="006B2C91"/>
    <w:rsid w:val="006B2F11"/>
    <w:rsid w:val="006C180D"/>
    <w:rsid w:val="006C1DCF"/>
    <w:rsid w:val="006C1F81"/>
    <w:rsid w:val="006D54B4"/>
    <w:rsid w:val="006E1F11"/>
    <w:rsid w:val="006E38D5"/>
    <w:rsid w:val="006E7C20"/>
    <w:rsid w:val="00701666"/>
    <w:rsid w:val="00703A14"/>
    <w:rsid w:val="00706B89"/>
    <w:rsid w:val="0070722A"/>
    <w:rsid w:val="00710A09"/>
    <w:rsid w:val="00711810"/>
    <w:rsid w:val="00712661"/>
    <w:rsid w:val="00715CD8"/>
    <w:rsid w:val="00723D17"/>
    <w:rsid w:val="00725591"/>
    <w:rsid w:val="0072618A"/>
    <w:rsid w:val="00730DC7"/>
    <w:rsid w:val="007425CB"/>
    <w:rsid w:val="00742F46"/>
    <w:rsid w:val="007471B5"/>
    <w:rsid w:val="00747F8E"/>
    <w:rsid w:val="00753ED0"/>
    <w:rsid w:val="00761A41"/>
    <w:rsid w:val="00762FA2"/>
    <w:rsid w:val="007701BD"/>
    <w:rsid w:val="00777A8F"/>
    <w:rsid w:val="0078467E"/>
    <w:rsid w:val="00785339"/>
    <w:rsid w:val="0078753D"/>
    <w:rsid w:val="00793F07"/>
    <w:rsid w:val="00794166"/>
    <w:rsid w:val="0079440D"/>
    <w:rsid w:val="0079551B"/>
    <w:rsid w:val="00796C55"/>
    <w:rsid w:val="007B3FED"/>
    <w:rsid w:val="007C3B24"/>
    <w:rsid w:val="007C60B9"/>
    <w:rsid w:val="007C69CC"/>
    <w:rsid w:val="007D1915"/>
    <w:rsid w:val="007D581F"/>
    <w:rsid w:val="007D74CD"/>
    <w:rsid w:val="007F6202"/>
    <w:rsid w:val="007F7462"/>
    <w:rsid w:val="00805E2D"/>
    <w:rsid w:val="00811B71"/>
    <w:rsid w:val="008153AB"/>
    <w:rsid w:val="0082212E"/>
    <w:rsid w:val="00825278"/>
    <w:rsid w:val="00832770"/>
    <w:rsid w:val="008352BC"/>
    <w:rsid w:val="0084155B"/>
    <w:rsid w:val="00846503"/>
    <w:rsid w:val="00851295"/>
    <w:rsid w:val="00860F25"/>
    <w:rsid w:val="008615BD"/>
    <w:rsid w:val="00863DA8"/>
    <w:rsid w:val="00864329"/>
    <w:rsid w:val="00877436"/>
    <w:rsid w:val="00890AC7"/>
    <w:rsid w:val="00891789"/>
    <w:rsid w:val="00891868"/>
    <w:rsid w:val="00891AFE"/>
    <w:rsid w:val="008920F4"/>
    <w:rsid w:val="0089349E"/>
    <w:rsid w:val="00895140"/>
    <w:rsid w:val="008A7D4A"/>
    <w:rsid w:val="008A7E41"/>
    <w:rsid w:val="008B0975"/>
    <w:rsid w:val="008B4871"/>
    <w:rsid w:val="008B64C5"/>
    <w:rsid w:val="008C1276"/>
    <w:rsid w:val="008C5AF0"/>
    <w:rsid w:val="008C7876"/>
    <w:rsid w:val="008D012A"/>
    <w:rsid w:val="008D16B5"/>
    <w:rsid w:val="008E3278"/>
    <w:rsid w:val="008E5461"/>
    <w:rsid w:val="008F0BF7"/>
    <w:rsid w:val="008F17BF"/>
    <w:rsid w:val="008F3943"/>
    <w:rsid w:val="00901DB1"/>
    <w:rsid w:val="009027CC"/>
    <w:rsid w:val="009155DC"/>
    <w:rsid w:val="009262F4"/>
    <w:rsid w:val="0094026E"/>
    <w:rsid w:val="00940421"/>
    <w:rsid w:val="00941544"/>
    <w:rsid w:val="0094221A"/>
    <w:rsid w:val="00951A18"/>
    <w:rsid w:val="0096171C"/>
    <w:rsid w:val="00961E24"/>
    <w:rsid w:val="00962680"/>
    <w:rsid w:val="00963A75"/>
    <w:rsid w:val="00972B20"/>
    <w:rsid w:val="00991634"/>
    <w:rsid w:val="0099523B"/>
    <w:rsid w:val="00996CC2"/>
    <w:rsid w:val="009A5125"/>
    <w:rsid w:val="009B4F24"/>
    <w:rsid w:val="009C33A0"/>
    <w:rsid w:val="009D53EF"/>
    <w:rsid w:val="009D6396"/>
    <w:rsid w:val="009F0879"/>
    <w:rsid w:val="009F1404"/>
    <w:rsid w:val="00A02BD9"/>
    <w:rsid w:val="00A14751"/>
    <w:rsid w:val="00A17521"/>
    <w:rsid w:val="00A22FC0"/>
    <w:rsid w:val="00A310C9"/>
    <w:rsid w:val="00A3377D"/>
    <w:rsid w:val="00A33AD5"/>
    <w:rsid w:val="00A37540"/>
    <w:rsid w:val="00A407E8"/>
    <w:rsid w:val="00A415BD"/>
    <w:rsid w:val="00A42D0F"/>
    <w:rsid w:val="00A44B1E"/>
    <w:rsid w:val="00A45185"/>
    <w:rsid w:val="00A57179"/>
    <w:rsid w:val="00A66922"/>
    <w:rsid w:val="00A768DC"/>
    <w:rsid w:val="00A808F2"/>
    <w:rsid w:val="00A81282"/>
    <w:rsid w:val="00A824F6"/>
    <w:rsid w:val="00A91F9A"/>
    <w:rsid w:val="00AA149B"/>
    <w:rsid w:val="00AA1FC2"/>
    <w:rsid w:val="00AA5375"/>
    <w:rsid w:val="00AB1363"/>
    <w:rsid w:val="00AC2757"/>
    <w:rsid w:val="00AC52F3"/>
    <w:rsid w:val="00AC5BA0"/>
    <w:rsid w:val="00AD3B58"/>
    <w:rsid w:val="00AE069F"/>
    <w:rsid w:val="00AE671B"/>
    <w:rsid w:val="00AF7065"/>
    <w:rsid w:val="00AF7CC8"/>
    <w:rsid w:val="00B018D1"/>
    <w:rsid w:val="00B02382"/>
    <w:rsid w:val="00B07129"/>
    <w:rsid w:val="00B10051"/>
    <w:rsid w:val="00B124D0"/>
    <w:rsid w:val="00B15294"/>
    <w:rsid w:val="00B154E8"/>
    <w:rsid w:val="00B3347A"/>
    <w:rsid w:val="00B3399A"/>
    <w:rsid w:val="00B46BBE"/>
    <w:rsid w:val="00B46E0E"/>
    <w:rsid w:val="00B51B97"/>
    <w:rsid w:val="00B52144"/>
    <w:rsid w:val="00B572B6"/>
    <w:rsid w:val="00B578B2"/>
    <w:rsid w:val="00B60685"/>
    <w:rsid w:val="00B6192C"/>
    <w:rsid w:val="00B65E6D"/>
    <w:rsid w:val="00B66356"/>
    <w:rsid w:val="00B70D5A"/>
    <w:rsid w:val="00B71D8E"/>
    <w:rsid w:val="00B8198F"/>
    <w:rsid w:val="00B95B1C"/>
    <w:rsid w:val="00BA3D9F"/>
    <w:rsid w:val="00BA423E"/>
    <w:rsid w:val="00BA5B5D"/>
    <w:rsid w:val="00BA5BA3"/>
    <w:rsid w:val="00BB78A6"/>
    <w:rsid w:val="00BC7B15"/>
    <w:rsid w:val="00BD0032"/>
    <w:rsid w:val="00BD2578"/>
    <w:rsid w:val="00BE1ADF"/>
    <w:rsid w:val="00BE3F2C"/>
    <w:rsid w:val="00BF1571"/>
    <w:rsid w:val="00C001C2"/>
    <w:rsid w:val="00C03E33"/>
    <w:rsid w:val="00C13BA2"/>
    <w:rsid w:val="00C221C1"/>
    <w:rsid w:val="00C27BD0"/>
    <w:rsid w:val="00C33CD6"/>
    <w:rsid w:val="00C3479F"/>
    <w:rsid w:val="00C378B6"/>
    <w:rsid w:val="00C4320A"/>
    <w:rsid w:val="00C502F6"/>
    <w:rsid w:val="00C530EC"/>
    <w:rsid w:val="00C54FE8"/>
    <w:rsid w:val="00C5546D"/>
    <w:rsid w:val="00C55562"/>
    <w:rsid w:val="00C571AA"/>
    <w:rsid w:val="00C6029D"/>
    <w:rsid w:val="00C628BB"/>
    <w:rsid w:val="00C674F7"/>
    <w:rsid w:val="00C701E8"/>
    <w:rsid w:val="00C803D1"/>
    <w:rsid w:val="00C806D6"/>
    <w:rsid w:val="00C871C8"/>
    <w:rsid w:val="00CA5190"/>
    <w:rsid w:val="00CA586F"/>
    <w:rsid w:val="00CC4C44"/>
    <w:rsid w:val="00CC7B10"/>
    <w:rsid w:val="00CD4ECE"/>
    <w:rsid w:val="00CD78F3"/>
    <w:rsid w:val="00CE0FCE"/>
    <w:rsid w:val="00CE1E08"/>
    <w:rsid w:val="00CF13C3"/>
    <w:rsid w:val="00CF1E5B"/>
    <w:rsid w:val="00CF5BDC"/>
    <w:rsid w:val="00CF7A70"/>
    <w:rsid w:val="00D01AC8"/>
    <w:rsid w:val="00D06E95"/>
    <w:rsid w:val="00D16E26"/>
    <w:rsid w:val="00D3208D"/>
    <w:rsid w:val="00D364FC"/>
    <w:rsid w:val="00D37EF7"/>
    <w:rsid w:val="00D60D03"/>
    <w:rsid w:val="00D62766"/>
    <w:rsid w:val="00D7137E"/>
    <w:rsid w:val="00D83ABF"/>
    <w:rsid w:val="00D93DF1"/>
    <w:rsid w:val="00DA5494"/>
    <w:rsid w:val="00DA54AB"/>
    <w:rsid w:val="00DB1B0F"/>
    <w:rsid w:val="00DB1FCD"/>
    <w:rsid w:val="00DB6CE6"/>
    <w:rsid w:val="00DC11E3"/>
    <w:rsid w:val="00DC497B"/>
    <w:rsid w:val="00DD307C"/>
    <w:rsid w:val="00DE03E8"/>
    <w:rsid w:val="00DE3038"/>
    <w:rsid w:val="00DE6A61"/>
    <w:rsid w:val="00DF6B01"/>
    <w:rsid w:val="00E11C3C"/>
    <w:rsid w:val="00E17607"/>
    <w:rsid w:val="00E368F1"/>
    <w:rsid w:val="00E42310"/>
    <w:rsid w:val="00E50C8B"/>
    <w:rsid w:val="00E51B0D"/>
    <w:rsid w:val="00E549BC"/>
    <w:rsid w:val="00E54BBA"/>
    <w:rsid w:val="00E60F75"/>
    <w:rsid w:val="00E72538"/>
    <w:rsid w:val="00E8439F"/>
    <w:rsid w:val="00E90F80"/>
    <w:rsid w:val="00E960E3"/>
    <w:rsid w:val="00E96C84"/>
    <w:rsid w:val="00E9746B"/>
    <w:rsid w:val="00E97EC6"/>
    <w:rsid w:val="00EA0335"/>
    <w:rsid w:val="00EA0741"/>
    <w:rsid w:val="00EA1616"/>
    <w:rsid w:val="00EA4672"/>
    <w:rsid w:val="00EA5625"/>
    <w:rsid w:val="00EA6F2B"/>
    <w:rsid w:val="00EB364F"/>
    <w:rsid w:val="00EB7E1E"/>
    <w:rsid w:val="00EC0E2A"/>
    <w:rsid w:val="00EE28AD"/>
    <w:rsid w:val="00EF2D8A"/>
    <w:rsid w:val="00EF4A0D"/>
    <w:rsid w:val="00EF6B6E"/>
    <w:rsid w:val="00F032C1"/>
    <w:rsid w:val="00F03BEE"/>
    <w:rsid w:val="00F12B3E"/>
    <w:rsid w:val="00F26983"/>
    <w:rsid w:val="00F30231"/>
    <w:rsid w:val="00F31025"/>
    <w:rsid w:val="00F35B6D"/>
    <w:rsid w:val="00F540A5"/>
    <w:rsid w:val="00F55030"/>
    <w:rsid w:val="00F60D09"/>
    <w:rsid w:val="00F6162B"/>
    <w:rsid w:val="00F6233E"/>
    <w:rsid w:val="00F75F99"/>
    <w:rsid w:val="00F82768"/>
    <w:rsid w:val="00F84E86"/>
    <w:rsid w:val="00F95A64"/>
    <w:rsid w:val="00FA7CA0"/>
    <w:rsid w:val="00FB5857"/>
    <w:rsid w:val="00FB7900"/>
    <w:rsid w:val="00FC0A15"/>
    <w:rsid w:val="00FC380C"/>
    <w:rsid w:val="00FC493F"/>
    <w:rsid w:val="00FC687B"/>
    <w:rsid w:val="00FD24C8"/>
    <w:rsid w:val="00FE17A4"/>
    <w:rsid w:val="00FE4BCD"/>
    <w:rsid w:val="00FE5E33"/>
    <w:rsid w:val="00FF5F83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1B1AC9"/>
  <w15:docId w15:val="{1A75CAD9-10F6-435A-B413-8DCFCE17D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556F"/>
  </w:style>
  <w:style w:type="paragraph" w:styleId="Heading1">
    <w:name w:val="heading 1"/>
    <w:basedOn w:val="Normal"/>
    <w:next w:val="Normal"/>
    <w:link w:val="Heading1Char"/>
    <w:qFormat/>
    <w:rsid w:val="0015655B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after="0" w:line="360" w:lineRule="exact"/>
      <w:jc w:val="center"/>
      <w:textAlignment w:val="baseline"/>
      <w:outlineLvl w:val="0"/>
    </w:pPr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paragraph" w:styleId="Heading2">
    <w:name w:val="heading 2"/>
    <w:basedOn w:val="Normal"/>
    <w:next w:val="Normal"/>
    <w:link w:val="Heading2Char"/>
    <w:qFormat/>
    <w:rsid w:val="0015655B"/>
    <w:pPr>
      <w:keepNext/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outlineLvl w:val="1"/>
    </w:pPr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12B3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rsid w:val="00137AC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2B22"/>
  </w:style>
  <w:style w:type="paragraph" w:styleId="Footer">
    <w:name w:val="footer"/>
    <w:basedOn w:val="Normal"/>
    <w:link w:val="Foot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2B22"/>
  </w:style>
  <w:style w:type="paragraph" w:styleId="BalloonText">
    <w:name w:val="Balloon Text"/>
    <w:basedOn w:val="Normal"/>
    <w:link w:val="BalloonTextChar"/>
    <w:uiPriority w:val="99"/>
    <w:semiHidden/>
    <w:unhideWhenUsed/>
    <w:rsid w:val="00432B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2B2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A519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15655B"/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character" w:customStyle="1" w:styleId="Heading2Char">
    <w:name w:val="Heading 2 Char"/>
    <w:basedOn w:val="DefaultParagraphFont"/>
    <w:link w:val="Heading2"/>
    <w:rsid w:val="0015655B"/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character" w:styleId="Emphasis">
    <w:name w:val="Emphasis"/>
    <w:qFormat/>
    <w:rsid w:val="0015655B"/>
    <w:rPr>
      <w:rFonts w:cs="Times New Roman"/>
      <w:i/>
      <w:iCs/>
    </w:rPr>
  </w:style>
  <w:style w:type="paragraph" w:customStyle="1" w:styleId="a0">
    <w:name w:val="Знак"/>
    <w:basedOn w:val="Normal"/>
    <w:rsid w:val="0015655B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12B3E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F12B3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F12B3E"/>
    <w:rPr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52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1B8CC9-2BC3-428B-99EE-2D9BE41957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2</Pages>
  <Words>614</Words>
  <Characters>3502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ODZ</Company>
  <LinksUpToDate>false</LinksUpToDate>
  <CharactersWithSpaces>4108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NSZ</dc:creator>
  <cp:lastModifiedBy>PC-SMAKAVEEVA</cp:lastModifiedBy>
  <cp:revision>32</cp:revision>
  <cp:lastPrinted>2025-12-15T06:18:00Z</cp:lastPrinted>
  <dcterms:created xsi:type="dcterms:W3CDTF">2024-11-19T11:02:00Z</dcterms:created>
  <dcterms:modified xsi:type="dcterms:W3CDTF">2025-12-15T10:56:00Z</dcterms:modified>
</cp:coreProperties>
</file>